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DE3" w:rsidRDefault="00D97DE3" w:rsidP="00D97DE3">
      <w:pPr>
        <w:rPr>
          <w:rFonts w:cstheme="minorHAnsi"/>
          <w:sz w:val="24"/>
          <w:szCs w:val="24"/>
        </w:rPr>
      </w:pPr>
    </w:p>
    <w:p w:rsidR="00D97DE3" w:rsidRDefault="00D97DE3" w:rsidP="00D97DE3">
      <w:pPr>
        <w:rPr>
          <w:rFonts w:cstheme="minorHAnsi"/>
          <w:sz w:val="24"/>
          <w:szCs w:val="24"/>
        </w:rPr>
      </w:pPr>
    </w:p>
    <w:p w:rsidR="00D97DE3" w:rsidRDefault="00D97DE3" w:rsidP="00D97DE3">
      <w:pPr>
        <w:shd w:val="clear" w:color="auto" w:fill="FFFFFF"/>
        <w:spacing w:after="0" w:line="240" w:lineRule="auto"/>
        <w:textAlignment w:val="baseline"/>
        <w:rPr>
          <w:rFonts w:eastAsia="Times New Roman" w:cstheme="minorHAnsi"/>
          <w:b/>
          <w:bCs/>
          <w:sz w:val="24"/>
          <w:szCs w:val="24"/>
          <w:lang w:eastAsia="en-GB"/>
        </w:rPr>
      </w:pPr>
      <w:r w:rsidRPr="00756F0B">
        <w:rPr>
          <w:rFonts w:eastAsia="Times New Roman" w:cstheme="minorHAnsi"/>
          <w:b/>
          <w:bCs/>
          <w:noProof/>
          <w:sz w:val="24"/>
          <w:szCs w:val="24"/>
          <w:lang w:eastAsia="en-GB"/>
        </w:rPr>
        <w:drawing>
          <wp:inline distT="0" distB="0" distL="0" distR="0" wp14:anchorId="65CECCBB" wp14:editId="49911B8B">
            <wp:extent cx="1600212" cy="120968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00212" cy="1209684"/>
                    </a:xfrm>
                    <a:prstGeom prst="rect">
                      <a:avLst/>
                    </a:prstGeom>
                  </pic:spPr>
                </pic:pic>
              </a:graphicData>
            </a:graphic>
          </wp:inline>
        </w:drawing>
      </w:r>
    </w:p>
    <w:p w:rsidR="00D97DE3" w:rsidRPr="003621AC" w:rsidRDefault="00D97DE3" w:rsidP="00D97DE3">
      <w:pPr>
        <w:shd w:val="clear" w:color="auto" w:fill="FFFFFF"/>
        <w:spacing w:after="0" w:line="240" w:lineRule="auto"/>
        <w:textAlignment w:val="baseline"/>
        <w:rPr>
          <w:rFonts w:eastAsia="Times New Roman" w:cstheme="minorHAnsi"/>
          <w:sz w:val="24"/>
          <w:szCs w:val="24"/>
          <w:lang w:eastAsia="en-GB"/>
        </w:rPr>
      </w:pPr>
    </w:p>
    <w:p w:rsidR="00D97DE3" w:rsidRPr="00FD5FA6" w:rsidRDefault="00D97DE3" w:rsidP="00D97DE3">
      <w:pPr>
        <w:shd w:val="clear" w:color="auto" w:fill="FFFFFF"/>
        <w:spacing w:after="0" w:line="240" w:lineRule="auto"/>
        <w:textAlignment w:val="baseline"/>
        <w:rPr>
          <w:rFonts w:eastAsia="Times New Roman" w:cstheme="minorHAnsi"/>
          <w:b/>
          <w:lang w:eastAsia="en-GB"/>
        </w:rPr>
      </w:pPr>
      <w:r w:rsidRPr="00FD5FA6">
        <w:rPr>
          <w:rFonts w:eastAsia="Times New Roman" w:cstheme="minorHAnsi"/>
          <w:b/>
          <w:lang w:eastAsia="en-GB"/>
        </w:rPr>
        <w:t>Business Administration Apprentice</w:t>
      </w:r>
    </w:p>
    <w:p w:rsidR="00D97DE3" w:rsidRPr="00FD5FA6" w:rsidRDefault="00D97DE3" w:rsidP="00D97DE3">
      <w:pPr>
        <w:shd w:val="clear" w:color="auto" w:fill="FFFFFF"/>
        <w:spacing w:after="0" w:line="240" w:lineRule="auto"/>
        <w:textAlignment w:val="baseline"/>
        <w:rPr>
          <w:rFonts w:eastAsia="Times New Roman" w:cstheme="minorHAnsi"/>
          <w:b/>
          <w:bCs/>
          <w:bdr w:val="none" w:sz="0" w:space="0" w:color="auto" w:frame="1"/>
          <w:lang w:eastAsia="en-GB"/>
        </w:rPr>
      </w:pPr>
    </w:p>
    <w:p w:rsidR="00D97DE3" w:rsidRPr="00FD5FA6" w:rsidRDefault="00D97DE3" w:rsidP="00D97DE3">
      <w:pPr>
        <w:shd w:val="clear" w:color="auto" w:fill="FFFFFF"/>
        <w:spacing w:after="0" w:line="240" w:lineRule="auto"/>
        <w:textAlignment w:val="baseline"/>
        <w:rPr>
          <w:rFonts w:eastAsia="Times New Roman" w:cstheme="minorHAnsi"/>
          <w:b/>
          <w:bCs/>
          <w:bdr w:val="none" w:sz="0" w:space="0" w:color="auto" w:frame="1"/>
          <w:lang w:eastAsia="en-GB"/>
        </w:rPr>
      </w:pPr>
      <w:r w:rsidRPr="00FD5FA6">
        <w:rPr>
          <w:rFonts w:eastAsia="Times New Roman" w:cstheme="minorHAnsi"/>
          <w:b/>
          <w:bCs/>
          <w:bdr w:val="none" w:sz="0" w:space="0" w:color="auto" w:frame="1"/>
          <w:lang w:eastAsia="en-GB"/>
        </w:rPr>
        <w:t>Salary:</w:t>
      </w:r>
      <w:r w:rsidRPr="00FD5FA6">
        <w:rPr>
          <w:rFonts w:eastAsia="Times New Roman" w:cstheme="minorHAnsi"/>
          <w:bCs/>
          <w:bdr w:val="none" w:sz="0" w:space="0" w:color="auto" w:frame="1"/>
          <w:lang w:eastAsia="en-GB"/>
        </w:rPr>
        <w:t xml:space="preserve"> </w:t>
      </w:r>
      <w:r w:rsidR="00FD5FA6" w:rsidRPr="00FD5FA6">
        <w:rPr>
          <w:rFonts w:cstheme="minorHAnsi"/>
          <w:b/>
          <w:caps/>
        </w:rPr>
        <w:t>APPRENTICE</w:t>
      </w:r>
    </w:p>
    <w:p w:rsidR="00D97DE3" w:rsidRPr="00FD5FA6" w:rsidRDefault="00D97DE3" w:rsidP="00D97DE3">
      <w:pPr>
        <w:shd w:val="clear" w:color="auto" w:fill="FFFFFF"/>
        <w:spacing w:after="0" w:line="240" w:lineRule="auto"/>
        <w:textAlignment w:val="baseline"/>
        <w:rPr>
          <w:rFonts w:eastAsia="Times New Roman" w:cstheme="minorHAnsi"/>
          <w:b/>
          <w:bCs/>
          <w:bdr w:val="none" w:sz="0" w:space="0" w:color="auto" w:frame="1"/>
          <w:lang w:eastAsia="en-GB"/>
        </w:rPr>
      </w:pPr>
      <w:r w:rsidRPr="00FD5FA6">
        <w:rPr>
          <w:rFonts w:eastAsia="Times New Roman" w:cstheme="minorHAnsi"/>
          <w:b/>
          <w:bCs/>
          <w:bdr w:val="none" w:sz="0" w:space="0" w:color="auto" w:frame="1"/>
          <w:lang w:eastAsia="en-GB"/>
        </w:rPr>
        <w:t>Full time 3</w:t>
      </w:r>
      <w:r w:rsidR="00FD5FA6" w:rsidRPr="00FD5FA6">
        <w:rPr>
          <w:rFonts w:eastAsia="Times New Roman" w:cstheme="minorHAnsi"/>
          <w:b/>
          <w:bCs/>
          <w:bdr w:val="none" w:sz="0" w:space="0" w:color="auto" w:frame="1"/>
          <w:lang w:eastAsia="en-GB"/>
        </w:rPr>
        <w:t>7</w:t>
      </w:r>
      <w:r w:rsidRPr="00FD5FA6">
        <w:rPr>
          <w:rFonts w:eastAsia="Times New Roman" w:cstheme="minorHAnsi"/>
          <w:b/>
          <w:bCs/>
          <w:bdr w:val="none" w:sz="0" w:space="0" w:color="auto" w:frame="1"/>
          <w:lang w:eastAsia="en-GB"/>
        </w:rPr>
        <w:t xml:space="preserve"> hours/week </w:t>
      </w:r>
    </w:p>
    <w:p w:rsidR="00D97DE3" w:rsidRPr="00FD5FA6" w:rsidRDefault="00D97DE3" w:rsidP="00D97DE3">
      <w:pPr>
        <w:shd w:val="clear" w:color="auto" w:fill="FFFFFF"/>
        <w:spacing w:after="0" w:line="240" w:lineRule="auto"/>
        <w:textAlignment w:val="baseline"/>
        <w:rPr>
          <w:rFonts w:eastAsia="Times New Roman" w:cstheme="minorHAnsi"/>
          <w:b/>
          <w:bCs/>
          <w:bdr w:val="none" w:sz="0" w:space="0" w:color="auto" w:frame="1"/>
          <w:lang w:eastAsia="en-GB"/>
        </w:rPr>
      </w:pPr>
    </w:p>
    <w:p w:rsidR="00D97DE3" w:rsidRPr="00FD5FA6" w:rsidRDefault="00D97DE3" w:rsidP="00D97DE3">
      <w:pPr>
        <w:shd w:val="clear" w:color="auto" w:fill="FFFFFF"/>
        <w:spacing w:after="0" w:line="240" w:lineRule="auto"/>
        <w:textAlignment w:val="baseline"/>
        <w:rPr>
          <w:rFonts w:eastAsia="Times New Roman" w:cstheme="minorHAnsi"/>
          <w:b/>
          <w:bCs/>
          <w:bdr w:val="none" w:sz="0" w:space="0" w:color="auto" w:frame="1"/>
          <w:lang w:eastAsia="en-GB"/>
        </w:rPr>
      </w:pPr>
      <w:r w:rsidRPr="00FD5FA6">
        <w:rPr>
          <w:rFonts w:eastAsia="Times New Roman" w:cstheme="minorHAnsi"/>
          <w:b/>
          <w:bCs/>
          <w:bdr w:val="none" w:sz="0" w:space="0" w:color="auto" w:frame="1"/>
          <w:lang w:eastAsia="en-GB"/>
        </w:rPr>
        <w:t>Required September 2025</w:t>
      </w:r>
    </w:p>
    <w:p w:rsidR="00D97DE3" w:rsidRPr="00FD5FA6" w:rsidRDefault="00D97DE3" w:rsidP="00D97DE3">
      <w:pPr>
        <w:shd w:val="clear" w:color="auto" w:fill="FFFFFF"/>
        <w:spacing w:after="0" w:line="240" w:lineRule="auto"/>
        <w:textAlignment w:val="baseline"/>
        <w:rPr>
          <w:rFonts w:eastAsia="Times New Roman" w:cstheme="minorHAnsi"/>
          <w:lang w:eastAsia="en-GB"/>
        </w:rPr>
      </w:pPr>
    </w:p>
    <w:p w:rsidR="00D97DE3" w:rsidRPr="00FD5FA6" w:rsidRDefault="00D97DE3" w:rsidP="00D97DE3">
      <w:pPr>
        <w:shd w:val="clear" w:color="auto" w:fill="FFFFFF"/>
        <w:spacing w:after="0" w:line="240" w:lineRule="auto"/>
        <w:textAlignment w:val="baseline"/>
        <w:rPr>
          <w:rFonts w:cstheme="minorHAnsi"/>
          <w:shd w:val="clear" w:color="auto" w:fill="FFFFFF"/>
        </w:rPr>
      </w:pPr>
      <w:r w:rsidRPr="00FD5FA6">
        <w:rPr>
          <w:rFonts w:cstheme="minorHAnsi"/>
          <w:shd w:val="clear" w:color="auto" w:fill="FFFFFF"/>
        </w:rPr>
        <w:t>Idle CE(A) Primary School is a two-form entry primary school, situated in beautiful surroundings on the fringe of the city of Bradford. We are a Church school at the centre of our community and have a reputation for providing an all-round education where children are at the heart of everything we do, rooted in our Christian vision of “life in all its fullness” that Jesus came to give (John 10:10). </w:t>
      </w:r>
    </w:p>
    <w:p w:rsidR="00D97DE3" w:rsidRPr="00FD5FA6" w:rsidRDefault="00D97DE3" w:rsidP="00D97DE3">
      <w:pPr>
        <w:shd w:val="clear" w:color="auto" w:fill="FFFFFF"/>
        <w:spacing w:after="0" w:line="240" w:lineRule="auto"/>
        <w:textAlignment w:val="baseline"/>
        <w:rPr>
          <w:rFonts w:cstheme="minorHAnsi"/>
          <w:shd w:val="clear" w:color="auto" w:fill="FFFFFF"/>
        </w:rPr>
      </w:pPr>
    </w:p>
    <w:p w:rsidR="00D97DE3" w:rsidRPr="00FD5FA6" w:rsidRDefault="00D97DE3" w:rsidP="00D97DE3">
      <w:pPr>
        <w:shd w:val="clear" w:color="auto" w:fill="FFFFFF"/>
        <w:textAlignment w:val="baseline"/>
        <w:rPr>
          <w:rFonts w:cstheme="minorHAnsi"/>
          <w:lang w:eastAsia="en-GB"/>
        </w:rPr>
      </w:pPr>
      <w:r w:rsidRPr="00FD5FA6">
        <w:rPr>
          <w:rFonts w:eastAsia="Times New Roman" w:cstheme="minorHAnsi"/>
          <w:lang w:eastAsia="en-GB"/>
        </w:rPr>
        <w:t xml:space="preserve">The Governing Body of Idle C of E Primary School is welcoming applications </w:t>
      </w:r>
      <w:r w:rsidR="00FD5FA6" w:rsidRPr="00FD5FA6">
        <w:rPr>
          <w:rFonts w:eastAsia="Times New Roman" w:cstheme="minorHAnsi"/>
          <w:lang w:eastAsia="en-GB"/>
        </w:rPr>
        <w:t>for a Business Admin Apprentice</w:t>
      </w:r>
    </w:p>
    <w:p w:rsidR="00FD5FA6" w:rsidRDefault="00FD5FA6" w:rsidP="00FD5FA6">
      <w:pPr>
        <w:shd w:val="clear" w:color="auto" w:fill="FFFFFF"/>
        <w:spacing w:before="100" w:beforeAutospacing="1" w:after="300" w:line="240" w:lineRule="auto"/>
        <w:outlineLvl w:val="1"/>
        <w:rPr>
          <w:rFonts w:eastAsia="Times New Roman" w:cstheme="minorHAnsi"/>
          <w:b/>
          <w:bCs/>
          <w:color w:val="0B0C0C"/>
          <w:lang w:eastAsia="en-GB"/>
        </w:rPr>
      </w:pPr>
      <w:r w:rsidRPr="00FD5FA6">
        <w:rPr>
          <w:rFonts w:eastAsia="Times New Roman" w:cstheme="minorHAnsi"/>
          <w:b/>
          <w:bCs/>
          <w:color w:val="0B0C0C"/>
          <w:lang w:eastAsia="en-GB"/>
        </w:rPr>
        <w:t>Summary</w:t>
      </w:r>
    </w:p>
    <w:p w:rsidR="00FD5FA6" w:rsidRPr="00FD5FA6" w:rsidRDefault="00FD5FA6" w:rsidP="00FD5FA6">
      <w:pPr>
        <w:shd w:val="clear" w:color="auto" w:fill="FFFFFF"/>
        <w:spacing w:before="100" w:beforeAutospacing="1" w:after="300" w:line="240" w:lineRule="auto"/>
        <w:outlineLvl w:val="1"/>
        <w:rPr>
          <w:rFonts w:eastAsia="Times New Roman" w:cstheme="minorHAnsi"/>
          <w:b/>
          <w:bCs/>
          <w:color w:val="0B0C0C"/>
          <w:lang w:eastAsia="en-GB"/>
        </w:rPr>
      </w:pPr>
      <w:r w:rsidRPr="00FD5FA6">
        <w:rPr>
          <w:rFonts w:eastAsia="Times New Roman" w:cstheme="minorHAnsi"/>
          <w:color w:val="0B0C0C"/>
          <w:lang w:eastAsia="en-GB"/>
        </w:rPr>
        <w:t>To assist in the provision of high quality professional, flexible, proficient and constructive clerical, administration, financial support and reception service to the school.</w:t>
      </w:r>
      <w:r w:rsidRPr="00FD5FA6">
        <w:rPr>
          <w:rFonts w:eastAsia="Times New Roman" w:cstheme="minorHAnsi"/>
          <w:color w:val="0B0C0C"/>
          <w:lang w:eastAsia="en-GB"/>
        </w:rPr>
        <w:br/>
        <w:t>Responsible to the Office Manager/Headteacher from whom they will receive formal supervision and who will allocate work when necessary. However, much of the work is self-generating, and the post holder will be expected to work within established procedures and guidelines and to prioritise day-to-day work, referring only exceptional or complex queries to senior members of staff. In the absence of the Office Manager would be expected to liaise with senior team members to ensure continuation of essential services.</w:t>
      </w:r>
      <w:r w:rsidRPr="00FD5FA6">
        <w:rPr>
          <w:rFonts w:eastAsia="Times New Roman" w:cstheme="minorHAnsi"/>
          <w:color w:val="0B0C0C"/>
          <w:lang w:eastAsia="en-GB"/>
        </w:rPr>
        <w:br/>
        <w:t>To provide prompt and effective information, advice and access to services provided by the School to parents/carers, governors, community groups, members of the public and other agencies, dealing with requests for help and intervention, seeking guidance from and working in conjunction with senior/qualified professional staff on more complex requests. Undertaking and promoting the School to public and external agencies.</w:t>
      </w:r>
    </w:p>
    <w:p w:rsidR="00FD5FA6" w:rsidRDefault="00FD5FA6" w:rsidP="00FD5FA6">
      <w:pPr>
        <w:shd w:val="clear" w:color="auto" w:fill="FFFFFF"/>
        <w:spacing w:after="0" w:line="240" w:lineRule="auto"/>
        <w:rPr>
          <w:rFonts w:eastAsia="Times New Roman" w:cstheme="minorHAnsi"/>
          <w:color w:val="0B0C0C"/>
          <w:lang w:eastAsia="en-GB"/>
        </w:rPr>
      </w:pPr>
      <w:r w:rsidRPr="00FD5FA6">
        <w:rPr>
          <w:rFonts w:eastAsia="Times New Roman" w:cstheme="minorHAnsi"/>
          <w:b/>
          <w:color w:val="0B0C0C"/>
          <w:lang w:eastAsia="en-GB"/>
        </w:rPr>
        <w:br/>
        <w:t>ADMINISTRATION</w:t>
      </w:r>
      <w:r w:rsidRPr="00FD5FA6">
        <w:rPr>
          <w:rFonts w:eastAsia="Times New Roman" w:cstheme="minorHAnsi"/>
          <w:color w:val="0B0C0C"/>
          <w:lang w:eastAsia="en-GB"/>
        </w:rPr>
        <w:br/>
        <w:t>Provide routine clerical support e.g. record and circulate messages to other members of staff, photocopying, filing, scanning, faxing, emailing, complete routine forms, sort and distribute mail, ensuring supplies of internal forms are kept well stocked.</w:t>
      </w:r>
      <w:r w:rsidRPr="00FD5FA6">
        <w:rPr>
          <w:rFonts w:eastAsia="Times New Roman" w:cstheme="minorHAnsi"/>
          <w:color w:val="0B0C0C"/>
          <w:lang w:eastAsia="en-GB"/>
        </w:rPr>
        <w:br/>
        <w:t>Maintain manual systems.</w:t>
      </w:r>
      <w:r w:rsidRPr="00FD5FA6">
        <w:rPr>
          <w:rFonts w:eastAsia="Times New Roman" w:cstheme="minorHAnsi"/>
          <w:color w:val="0B0C0C"/>
          <w:lang w:eastAsia="en-GB"/>
        </w:rPr>
        <w:br/>
        <w:t>Basic data inputting of computerised records/management information systems.</w:t>
      </w:r>
      <w:r w:rsidRPr="00FD5FA6">
        <w:rPr>
          <w:rFonts w:eastAsia="Times New Roman" w:cstheme="minorHAnsi"/>
          <w:color w:val="0B0C0C"/>
          <w:lang w:eastAsia="en-GB"/>
        </w:rPr>
        <w:br/>
        <w:t>Undertake typing, word-processing and other IT based tasks.</w:t>
      </w:r>
      <w:r w:rsidRPr="00FD5FA6">
        <w:rPr>
          <w:rFonts w:eastAsia="Times New Roman" w:cstheme="minorHAnsi"/>
          <w:color w:val="0B0C0C"/>
          <w:lang w:eastAsia="en-GB"/>
        </w:rPr>
        <w:br/>
      </w:r>
      <w:r w:rsidRPr="00FD5FA6">
        <w:rPr>
          <w:rFonts w:eastAsia="Times New Roman" w:cstheme="minorHAnsi"/>
          <w:color w:val="0B0C0C"/>
          <w:lang w:eastAsia="en-GB"/>
        </w:rPr>
        <w:lastRenderedPageBreak/>
        <w:t>Undertake routine administration, e.g. registers/school meals.</w:t>
      </w:r>
      <w:r w:rsidRPr="00FD5FA6">
        <w:rPr>
          <w:rFonts w:eastAsia="Times New Roman" w:cstheme="minorHAnsi"/>
          <w:color w:val="0B0C0C"/>
          <w:lang w:eastAsia="en-GB"/>
        </w:rPr>
        <w:br/>
      </w:r>
      <w:r w:rsidRPr="00FD5FA6">
        <w:rPr>
          <w:rFonts w:eastAsia="Times New Roman" w:cstheme="minorHAnsi"/>
          <w:color w:val="0B0C0C"/>
          <w:lang w:eastAsia="en-GB"/>
        </w:rPr>
        <w:br/>
      </w:r>
      <w:r w:rsidRPr="00FD5FA6">
        <w:rPr>
          <w:rFonts w:eastAsia="Times New Roman" w:cstheme="minorHAnsi"/>
          <w:b/>
          <w:color w:val="0B0C0C"/>
          <w:lang w:eastAsia="en-GB"/>
        </w:rPr>
        <w:t>RESOURCES</w:t>
      </w:r>
      <w:r w:rsidRPr="00FD5FA6">
        <w:rPr>
          <w:rFonts w:eastAsia="Times New Roman" w:cstheme="minorHAnsi"/>
          <w:color w:val="0B0C0C"/>
          <w:lang w:eastAsia="en-GB"/>
        </w:rPr>
        <w:br/>
        <w:t>Responsible for the safe keeping of office equipment and secure storage of supplies.</w:t>
      </w:r>
      <w:r w:rsidRPr="00FD5FA6">
        <w:rPr>
          <w:rFonts w:eastAsia="Times New Roman" w:cstheme="minorHAnsi"/>
          <w:color w:val="0B0C0C"/>
          <w:lang w:eastAsia="en-GB"/>
        </w:rPr>
        <w:br/>
        <w:t>Operate office equipment e.g. photocopier, computer.</w:t>
      </w:r>
      <w:r w:rsidRPr="00FD5FA6">
        <w:rPr>
          <w:rFonts w:eastAsia="Times New Roman" w:cstheme="minorHAnsi"/>
          <w:color w:val="0B0C0C"/>
          <w:lang w:eastAsia="en-GB"/>
        </w:rPr>
        <w:br/>
        <w:t>Maintaining stock and supplies and prepare information to help in the processing of orders.</w:t>
      </w:r>
      <w:r w:rsidRPr="00FD5FA6">
        <w:rPr>
          <w:rFonts w:eastAsia="Times New Roman" w:cstheme="minorHAnsi"/>
          <w:color w:val="0B0C0C"/>
          <w:lang w:eastAsia="en-GB"/>
        </w:rPr>
        <w:br/>
        <w:t>Support senior members of staff in the collection and recording of school dinner money and other routine financial administration.</w:t>
      </w:r>
      <w:r w:rsidRPr="00FD5FA6">
        <w:rPr>
          <w:rFonts w:eastAsia="Times New Roman" w:cstheme="minorHAnsi"/>
          <w:color w:val="0B0C0C"/>
          <w:lang w:eastAsia="en-GB"/>
        </w:rPr>
        <w:br/>
      </w:r>
      <w:r w:rsidRPr="00FD5FA6">
        <w:rPr>
          <w:rFonts w:eastAsia="Times New Roman" w:cstheme="minorHAnsi"/>
          <w:color w:val="0B0C0C"/>
          <w:lang w:eastAsia="en-GB"/>
        </w:rPr>
        <w:br/>
      </w:r>
      <w:r w:rsidRPr="00FD5FA6">
        <w:rPr>
          <w:rFonts w:eastAsia="Times New Roman" w:cstheme="minorHAnsi"/>
          <w:color w:val="0B0C0C"/>
          <w:lang w:eastAsia="en-GB"/>
        </w:rPr>
        <w:br/>
      </w:r>
      <w:r w:rsidRPr="00FD5FA6">
        <w:rPr>
          <w:rFonts w:eastAsia="Times New Roman" w:cstheme="minorHAnsi"/>
          <w:b/>
          <w:color w:val="0B0C0C"/>
          <w:lang w:eastAsia="en-GB"/>
        </w:rPr>
        <w:t>Training</w:t>
      </w:r>
      <w:r w:rsidRPr="00FD5FA6">
        <w:rPr>
          <w:rFonts w:eastAsia="Times New Roman" w:cstheme="minorHAnsi"/>
          <w:color w:val="0B0C0C"/>
          <w:lang w:eastAsia="en-GB"/>
        </w:rPr>
        <w:br/>
        <w:t>Level 3 Business Administration Apprenticeship Standard</w:t>
      </w:r>
      <w:r w:rsidRPr="00FD5FA6">
        <w:rPr>
          <w:rFonts w:eastAsia="Times New Roman" w:cstheme="minorHAnsi"/>
          <w:color w:val="0B0C0C"/>
          <w:lang w:eastAsia="en-GB"/>
        </w:rPr>
        <w:br/>
        <w:t>English and maths Functional skills at Level 2 if required</w:t>
      </w:r>
      <w:r w:rsidRPr="00FD5FA6">
        <w:rPr>
          <w:rFonts w:eastAsia="Times New Roman" w:cstheme="minorHAnsi"/>
          <w:color w:val="0B0C0C"/>
          <w:lang w:eastAsia="en-GB"/>
        </w:rPr>
        <w:br/>
        <w:t>Flexible training with Shipley College based on 7hrs a week including online sessions with the tutor and workplace training.</w:t>
      </w:r>
      <w:r w:rsidRPr="00FD5FA6">
        <w:rPr>
          <w:rFonts w:eastAsia="Times New Roman" w:cstheme="minorHAnsi"/>
          <w:color w:val="0B0C0C"/>
          <w:lang w:eastAsia="en-GB"/>
        </w:rPr>
        <w:br/>
      </w:r>
      <w:r w:rsidRPr="00FD5FA6">
        <w:rPr>
          <w:rFonts w:eastAsia="Times New Roman" w:cstheme="minorHAnsi"/>
          <w:color w:val="0B0C0C"/>
          <w:lang w:eastAsia="en-GB"/>
        </w:rPr>
        <w:br/>
      </w:r>
      <w:r w:rsidRPr="00FD5FA6">
        <w:rPr>
          <w:rFonts w:eastAsia="Times New Roman" w:cstheme="minorHAnsi"/>
          <w:b/>
          <w:color w:val="0B0C0C"/>
          <w:lang w:eastAsia="en-GB"/>
        </w:rPr>
        <w:t>Qualifications required</w:t>
      </w:r>
      <w:r w:rsidRPr="00FD5FA6">
        <w:rPr>
          <w:rFonts w:eastAsia="Times New Roman" w:cstheme="minorHAnsi"/>
          <w:color w:val="0B0C0C"/>
          <w:lang w:eastAsia="en-GB"/>
        </w:rPr>
        <w:br/>
        <w:t>GCSE or equivalent English (Grade 4) desirable</w:t>
      </w:r>
      <w:r w:rsidRPr="00FD5FA6">
        <w:rPr>
          <w:rFonts w:eastAsia="Times New Roman" w:cstheme="minorHAnsi"/>
          <w:color w:val="0B0C0C"/>
          <w:lang w:eastAsia="en-GB"/>
        </w:rPr>
        <w:br/>
        <w:t>GCSE or equivalent Maths (Grade 4) desirable</w:t>
      </w:r>
      <w:r w:rsidRPr="00FD5FA6">
        <w:rPr>
          <w:rFonts w:eastAsia="Times New Roman" w:cstheme="minorHAnsi"/>
          <w:color w:val="0B0C0C"/>
          <w:lang w:eastAsia="en-GB"/>
        </w:rPr>
        <w:br/>
      </w:r>
      <w:r w:rsidRPr="00FD5FA6">
        <w:rPr>
          <w:rFonts w:eastAsia="Times New Roman" w:cstheme="minorHAnsi"/>
          <w:color w:val="0B0C0C"/>
          <w:lang w:eastAsia="en-GB"/>
        </w:rPr>
        <w:br/>
      </w:r>
      <w:r w:rsidRPr="00FD5FA6">
        <w:rPr>
          <w:rFonts w:eastAsia="Times New Roman" w:cstheme="minorHAnsi"/>
          <w:b/>
          <w:color w:val="0B0C0C"/>
          <w:lang w:eastAsia="en-GB"/>
        </w:rPr>
        <w:t>Skills required</w:t>
      </w:r>
      <w:r w:rsidRPr="00FD5FA6">
        <w:rPr>
          <w:rFonts w:eastAsia="Times New Roman" w:cstheme="minorHAnsi"/>
          <w:color w:val="0B0C0C"/>
          <w:lang w:eastAsia="en-GB"/>
        </w:rPr>
        <w:br/>
        <w:t>Communication skills</w:t>
      </w:r>
      <w:r w:rsidRPr="00FD5FA6">
        <w:rPr>
          <w:rFonts w:eastAsia="Times New Roman" w:cstheme="minorHAnsi"/>
          <w:color w:val="0B0C0C"/>
          <w:lang w:eastAsia="en-GB"/>
        </w:rPr>
        <w:br/>
        <w:t>IT skills</w:t>
      </w:r>
      <w:r w:rsidRPr="00FD5FA6">
        <w:rPr>
          <w:rFonts w:eastAsia="Times New Roman" w:cstheme="minorHAnsi"/>
          <w:color w:val="0B0C0C"/>
          <w:lang w:eastAsia="en-GB"/>
        </w:rPr>
        <w:br/>
        <w:t>Organisation skills</w:t>
      </w:r>
      <w:r w:rsidRPr="00FD5FA6">
        <w:rPr>
          <w:rFonts w:eastAsia="Times New Roman" w:cstheme="minorHAnsi"/>
          <w:color w:val="0B0C0C"/>
          <w:lang w:eastAsia="en-GB"/>
        </w:rPr>
        <w:br/>
        <w:t>Customer care skills</w:t>
      </w:r>
      <w:r w:rsidRPr="00FD5FA6">
        <w:rPr>
          <w:rFonts w:eastAsia="Times New Roman" w:cstheme="minorHAnsi"/>
          <w:color w:val="0B0C0C"/>
          <w:lang w:eastAsia="en-GB"/>
        </w:rPr>
        <w:br/>
      </w:r>
      <w:r w:rsidRPr="00FD5FA6">
        <w:rPr>
          <w:rFonts w:eastAsia="Times New Roman" w:cstheme="minorHAnsi"/>
          <w:color w:val="0B0C0C"/>
          <w:lang w:eastAsia="en-GB"/>
        </w:rPr>
        <w:br/>
      </w:r>
      <w:r w:rsidRPr="00FD5FA6">
        <w:rPr>
          <w:rFonts w:eastAsia="Times New Roman" w:cstheme="minorHAnsi"/>
          <w:b/>
          <w:color w:val="0B0C0C"/>
          <w:lang w:eastAsia="en-GB"/>
        </w:rPr>
        <w:t>Prospects</w:t>
      </w:r>
      <w:r w:rsidRPr="00FD5FA6">
        <w:rPr>
          <w:rFonts w:eastAsia="Times New Roman" w:cstheme="minorHAnsi"/>
          <w:color w:val="0B0C0C"/>
          <w:lang w:eastAsia="en-GB"/>
        </w:rPr>
        <w:br/>
        <w:t>The administration role may be a gateway to further career opportunities, such as management or senior support roles. The employer is looking to offer a permanent position upon successful completion of the Apprenticeship.</w:t>
      </w:r>
      <w:r w:rsidRPr="00FD5FA6">
        <w:rPr>
          <w:rFonts w:eastAsia="Times New Roman" w:cstheme="minorHAnsi"/>
          <w:color w:val="0B0C0C"/>
          <w:lang w:eastAsia="en-GB"/>
        </w:rPr>
        <w:br/>
      </w:r>
      <w:r w:rsidRPr="00FD5FA6">
        <w:rPr>
          <w:rFonts w:eastAsia="Times New Roman" w:cstheme="minorHAnsi"/>
          <w:color w:val="0B0C0C"/>
          <w:lang w:eastAsia="en-GB"/>
        </w:rPr>
        <w:br/>
      </w:r>
      <w:r w:rsidRPr="00FD5FA6">
        <w:rPr>
          <w:rFonts w:eastAsia="Times New Roman" w:cstheme="minorHAnsi"/>
          <w:b/>
          <w:color w:val="0B0C0C"/>
          <w:lang w:eastAsia="en-GB"/>
        </w:rPr>
        <w:t xml:space="preserve">Qualification / </w:t>
      </w:r>
      <w:proofErr w:type="gramStart"/>
      <w:r w:rsidRPr="00FD5FA6">
        <w:rPr>
          <w:rFonts w:eastAsia="Times New Roman" w:cstheme="minorHAnsi"/>
          <w:b/>
          <w:color w:val="0B0C0C"/>
          <w:lang w:eastAsia="en-GB"/>
        </w:rPr>
        <w:t>Standard</w:t>
      </w:r>
      <w:r w:rsidRPr="00FD5FA6">
        <w:rPr>
          <w:rFonts w:eastAsia="Times New Roman" w:cstheme="minorHAnsi"/>
          <w:color w:val="0B0C0C"/>
          <w:lang w:eastAsia="en-GB"/>
        </w:rPr>
        <w:t xml:space="preserve"> :</w:t>
      </w:r>
      <w:proofErr w:type="gramEnd"/>
      <w:r w:rsidRPr="00FD5FA6">
        <w:rPr>
          <w:rFonts w:eastAsia="Times New Roman" w:cstheme="minorHAnsi"/>
          <w:color w:val="0B0C0C"/>
          <w:lang w:eastAsia="en-GB"/>
        </w:rPr>
        <w:t xml:space="preserve"> ST0070 Business administrator</w:t>
      </w:r>
      <w:r w:rsidRPr="00FD5FA6">
        <w:rPr>
          <w:rFonts w:eastAsia="Times New Roman" w:cstheme="minorHAnsi"/>
          <w:color w:val="0B0C0C"/>
          <w:lang w:eastAsia="en-GB"/>
        </w:rPr>
        <w:br/>
      </w:r>
      <w:r w:rsidRPr="00FD5FA6">
        <w:rPr>
          <w:rFonts w:eastAsia="Times New Roman" w:cstheme="minorHAnsi"/>
          <w:b/>
          <w:color w:val="0B0C0C"/>
          <w:lang w:eastAsia="en-GB"/>
        </w:rPr>
        <w:t>Duration</w:t>
      </w:r>
      <w:r>
        <w:rPr>
          <w:rFonts w:eastAsia="Times New Roman" w:cstheme="minorHAnsi"/>
          <w:b/>
          <w:color w:val="0B0C0C"/>
          <w:lang w:eastAsia="en-GB"/>
        </w:rPr>
        <w:t>:</w:t>
      </w:r>
      <w:r w:rsidRPr="00FD5FA6">
        <w:rPr>
          <w:rFonts w:eastAsia="Times New Roman" w:cstheme="minorHAnsi"/>
          <w:b/>
          <w:color w:val="0B0C0C"/>
          <w:lang w:eastAsia="en-GB"/>
        </w:rPr>
        <w:t xml:space="preserve"> </w:t>
      </w:r>
      <w:r w:rsidRPr="00FD5FA6">
        <w:rPr>
          <w:rFonts w:eastAsia="Times New Roman" w:cstheme="minorHAnsi"/>
          <w:color w:val="0B0C0C"/>
          <w:lang w:eastAsia="en-GB"/>
        </w:rPr>
        <w:t>18 Months</w:t>
      </w:r>
    </w:p>
    <w:p w:rsidR="00FD5FA6" w:rsidRDefault="00FD5FA6" w:rsidP="00FD5FA6">
      <w:pPr>
        <w:shd w:val="clear" w:color="auto" w:fill="FFFFFF"/>
        <w:spacing w:after="0" w:line="240" w:lineRule="auto"/>
        <w:rPr>
          <w:rFonts w:eastAsia="Times New Roman" w:cstheme="minorHAnsi"/>
          <w:color w:val="0B0C0C"/>
          <w:lang w:eastAsia="en-GB"/>
        </w:rPr>
      </w:pPr>
    </w:p>
    <w:p w:rsidR="00FD5FA6" w:rsidRDefault="00FD5FA6" w:rsidP="00FD5FA6">
      <w:pPr>
        <w:shd w:val="clear" w:color="auto" w:fill="FFFFFF"/>
        <w:spacing w:after="0" w:line="240" w:lineRule="auto"/>
        <w:rPr>
          <w:rFonts w:eastAsia="Times New Roman" w:cstheme="minorHAnsi"/>
          <w:b/>
          <w:color w:val="0B0C0C"/>
          <w:lang w:eastAsia="en-GB"/>
        </w:rPr>
      </w:pPr>
      <w:r w:rsidRPr="00FD5FA6">
        <w:rPr>
          <w:rFonts w:eastAsia="Times New Roman" w:cstheme="minorHAnsi"/>
          <w:b/>
          <w:color w:val="0B0C0C"/>
          <w:lang w:eastAsia="en-GB"/>
        </w:rPr>
        <w:t xml:space="preserve">Application form </w:t>
      </w:r>
      <w:r w:rsidR="0067697E">
        <w:rPr>
          <w:rFonts w:eastAsia="Times New Roman" w:cstheme="minorHAnsi"/>
          <w:b/>
          <w:color w:val="0B0C0C"/>
          <w:lang w:eastAsia="en-GB"/>
        </w:rPr>
        <w:t>&amp; a job description is</w:t>
      </w:r>
      <w:r w:rsidRPr="00FD5FA6">
        <w:rPr>
          <w:rFonts w:eastAsia="Times New Roman" w:cstheme="minorHAnsi"/>
          <w:b/>
          <w:color w:val="0B0C0C"/>
          <w:lang w:eastAsia="en-GB"/>
        </w:rPr>
        <w:t xml:space="preserve"> available on the Idle Primary School website</w:t>
      </w:r>
      <w:r w:rsidR="0067697E">
        <w:rPr>
          <w:rFonts w:eastAsia="Times New Roman" w:cstheme="minorHAnsi"/>
          <w:b/>
          <w:color w:val="0B0C0C"/>
          <w:lang w:eastAsia="en-GB"/>
        </w:rPr>
        <w:t>.</w:t>
      </w:r>
    </w:p>
    <w:p w:rsidR="0067697E" w:rsidRDefault="0067697E" w:rsidP="00FD5FA6">
      <w:pPr>
        <w:shd w:val="clear" w:color="auto" w:fill="FFFFFF"/>
        <w:spacing w:after="0" w:line="240" w:lineRule="auto"/>
        <w:rPr>
          <w:rFonts w:eastAsia="Times New Roman" w:cstheme="minorHAnsi"/>
          <w:b/>
          <w:color w:val="0B0C0C"/>
          <w:lang w:eastAsia="en-GB"/>
        </w:rPr>
      </w:pPr>
    </w:p>
    <w:p w:rsidR="0067697E" w:rsidRPr="00FD5FA6" w:rsidRDefault="0067697E" w:rsidP="00FD5FA6">
      <w:pPr>
        <w:shd w:val="clear" w:color="auto" w:fill="FFFFFF"/>
        <w:spacing w:after="0" w:line="240" w:lineRule="auto"/>
        <w:rPr>
          <w:rFonts w:eastAsia="Times New Roman" w:cstheme="minorHAnsi"/>
          <w:b/>
          <w:color w:val="0B0C0C"/>
          <w:lang w:eastAsia="en-GB"/>
        </w:rPr>
      </w:pPr>
      <w:r>
        <w:rPr>
          <w:rFonts w:eastAsia="Times New Roman" w:cstheme="minorHAnsi"/>
          <w:b/>
          <w:color w:val="0B0C0C"/>
          <w:lang w:eastAsia="en-GB"/>
        </w:rPr>
        <w:t xml:space="preserve">Please return completed application forms to </w:t>
      </w:r>
      <w:hyperlink r:id="rId6" w:history="1">
        <w:r w:rsidRPr="00144453">
          <w:rPr>
            <w:rStyle w:val="Hyperlink"/>
            <w:rFonts w:eastAsia="Times New Roman" w:cstheme="minorHAnsi"/>
            <w:b/>
            <w:lang w:eastAsia="en-GB"/>
          </w:rPr>
          <w:t>sbm@idle.bradford.sch.uk</w:t>
        </w:r>
      </w:hyperlink>
      <w:r>
        <w:rPr>
          <w:rFonts w:eastAsia="Times New Roman" w:cstheme="minorHAnsi"/>
          <w:b/>
          <w:color w:val="0B0C0C"/>
          <w:lang w:eastAsia="en-GB"/>
        </w:rPr>
        <w:tab/>
      </w:r>
      <w:bookmarkStart w:id="0" w:name="_GoBack"/>
      <w:bookmarkEnd w:id="0"/>
    </w:p>
    <w:p w:rsidR="00FD5FA6" w:rsidRPr="00FD5FA6" w:rsidRDefault="00FD5FA6" w:rsidP="00D97DE3">
      <w:pPr>
        <w:shd w:val="clear" w:color="auto" w:fill="FFFFFF"/>
        <w:spacing w:after="0" w:line="240" w:lineRule="auto"/>
        <w:textAlignment w:val="baseline"/>
        <w:rPr>
          <w:rFonts w:eastAsia="Times New Roman" w:cstheme="minorHAnsi"/>
          <w:b/>
          <w:bCs/>
          <w:bdr w:val="none" w:sz="0" w:space="0" w:color="auto" w:frame="1"/>
          <w:lang w:eastAsia="en-GB"/>
        </w:rPr>
      </w:pPr>
    </w:p>
    <w:p w:rsidR="00D97DE3" w:rsidRPr="00FD5FA6" w:rsidRDefault="00D97DE3" w:rsidP="00D97DE3">
      <w:pPr>
        <w:shd w:val="clear" w:color="auto" w:fill="FFFFFF"/>
        <w:spacing w:after="0" w:line="240" w:lineRule="auto"/>
        <w:textAlignment w:val="baseline"/>
        <w:rPr>
          <w:rFonts w:eastAsia="Times New Roman" w:cstheme="minorHAnsi"/>
          <w:lang w:eastAsia="en-GB"/>
        </w:rPr>
      </w:pPr>
      <w:r w:rsidRPr="00FD5FA6">
        <w:rPr>
          <w:rFonts w:eastAsia="Times New Roman" w:cstheme="minorHAnsi"/>
          <w:b/>
          <w:bCs/>
          <w:bdr w:val="none" w:sz="0" w:space="0" w:color="auto" w:frame="1"/>
          <w:lang w:eastAsia="en-GB"/>
        </w:rPr>
        <w:t xml:space="preserve">Closing Date: </w:t>
      </w:r>
      <w:r w:rsidR="00FD5FA6">
        <w:rPr>
          <w:rFonts w:eastAsia="Times New Roman" w:cstheme="minorHAnsi"/>
          <w:b/>
          <w:bCs/>
          <w:bdr w:val="none" w:sz="0" w:space="0" w:color="auto" w:frame="1"/>
          <w:lang w:eastAsia="en-GB"/>
        </w:rPr>
        <w:t>Thursday 9am 2</w:t>
      </w:r>
      <w:r w:rsidRPr="00FD5FA6">
        <w:rPr>
          <w:rFonts w:eastAsia="Times New Roman" w:cstheme="minorHAnsi"/>
          <w:b/>
          <w:bCs/>
          <w:bdr w:val="none" w:sz="0" w:space="0" w:color="auto" w:frame="1"/>
          <w:lang w:eastAsia="en-GB"/>
        </w:rPr>
        <w:t>4th July 2025</w:t>
      </w:r>
    </w:p>
    <w:p w:rsidR="00D97DE3" w:rsidRPr="00FD5FA6" w:rsidRDefault="00D97DE3" w:rsidP="00D97DE3">
      <w:pPr>
        <w:shd w:val="clear" w:color="auto" w:fill="FFFFFF"/>
        <w:spacing w:after="0" w:line="240" w:lineRule="auto"/>
        <w:textAlignment w:val="baseline"/>
        <w:rPr>
          <w:rFonts w:eastAsia="Times New Roman" w:cstheme="minorHAnsi"/>
          <w:lang w:eastAsia="en-GB"/>
        </w:rPr>
      </w:pPr>
      <w:r w:rsidRPr="00FD5FA6">
        <w:rPr>
          <w:rFonts w:eastAsia="Times New Roman" w:cstheme="minorHAnsi"/>
          <w:b/>
          <w:bCs/>
          <w:bdr w:val="none" w:sz="0" w:space="0" w:color="auto" w:frame="1"/>
          <w:lang w:eastAsia="en-GB"/>
        </w:rPr>
        <w:t xml:space="preserve">Short listing: </w:t>
      </w:r>
      <w:r w:rsidR="00FD5FA6">
        <w:rPr>
          <w:rFonts w:eastAsia="Times New Roman" w:cstheme="minorHAnsi"/>
          <w:b/>
          <w:bCs/>
          <w:bdr w:val="none" w:sz="0" w:space="0" w:color="auto" w:frame="1"/>
          <w:lang w:eastAsia="en-GB"/>
        </w:rPr>
        <w:t>Thursday 24</w:t>
      </w:r>
      <w:r w:rsidR="00FD5FA6" w:rsidRPr="00FD5FA6">
        <w:rPr>
          <w:rFonts w:eastAsia="Times New Roman" w:cstheme="minorHAnsi"/>
          <w:b/>
          <w:bCs/>
          <w:bdr w:val="none" w:sz="0" w:space="0" w:color="auto" w:frame="1"/>
          <w:vertAlign w:val="superscript"/>
          <w:lang w:eastAsia="en-GB"/>
        </w:rPr>
        <w:t>th</w:t>
      </w:r>
      <w:r w:rsidR="00FD5FA6">
        <w:rPr>
          <w:rFonts w:eastAsia="Times New Roman" w:cstheme="minorHAnsi"/>
          <w:b/>
          <w:bCs/>
          <w:bdr w:val="none" w:sz="0" w:space="0" w:color="auto" w:frame="1"/>
          <w:lang w:eastAsia="en-GB"/>
        </w:rPr>
        <w:t xml:space="preserve"> </w:t>
      </w:r>
      <w:r w:rsidRPr="00FD5FA6">
        <w:rPr>
          <w:rFonts w:eastAsia="Times New Roman" w:cstheme="minorHAnsi"/>
          <w:b/>
          <w:bCs/>
          <w:bdr w:val="none" w:sz="0" w:space="0" w:color="auto" w:frame="1"/>
          <w:lang w:eastAsia="en-GB"/>
        </w:rPr>
        <w:t>July 2025</w:t>
      </w:r>
    </w:p>
    <w:p w:rsidR="00D97DE3" w:rsidRPr="00FD5FA6" w:rsidRDefault="00D97DE3" w:rsidP="00D97DE3">
      <w:pPr>
        <w:shd w:val="clear" w:color="auto" w:fill="FFFFFF"/>
        <w:spacing w:after="0" w:line="240" w:lineRule="auto"/>
        <w:textAlignment w:val="baseline"/>
        <w:rPr>
          <w:rFonts w:eastAsia="Times New Roman" w:cstheme="minorHAnsi"/>
          <w:b/>
          <w:bCs/>
          <w:bdr w:val="none" w:sz="0" w:space="0" w:color="auto" w:frame="1"/>
          <w:lang w:eastAsia="en-GB"/>
        </w:rPr>
      </w:pPr>
      <w:r w:rsidRPr="00FD5FA6">
        <w:rPr>
          <w:rFonts w:eastAsia="Times New Roman" w:cstheme="minorHAnsi"/>
          <w:b/>
          <w:bCs/>
          <w:bdr w:val="none" w:sz="0" w:space="0" w:color="auto" w:frame="1"/>
          <w:lang w:eastAsia="en-GB"/>
        </w:rPr>
        <w:t>Interviews: w</w:t>
      </w:r>
      <w:r w:rsidR="00FD5FA6">
        <w:rPr>
          <w:rFonts w:eastAsia="Times New Roman" w:cstheme="minorHAnsi"/>
          <w:b/>
          <w:bCs/>
          <w:bdr w:val="none" w:sz="0" w:space="0" w:color="auto" w:frame="1"/>
          <w:lang w:eastAsia="en-GB"/>
        </w:rPr>
        <w:t>/c</w:t>
      </w:r>
      <w:r w:rsidRPr="00FD5FA6">
        <w:rPr>
          <w:rFonts w:eastAsia="Times New Roman" w:cstheme="minorHAnsi"/>
          <w:b/>
          <w:bCs/>
          <w:bdr w:val="none" w:sz="0" w:space="0" w:color="auto" w:frame="1"/>
          <w:lang w:eastAsia="en-GB"/>
        </w:rPr>
        <w:t xml:space="preserve"> beginning </w:t>
      </w:r>
      <w:r w:rsidR="00FD5FA6">
        <w:rPr>
          <w:rFonts w:eastAsia="Times New Roman" w:cstheme="minorHAnsi"/>
          <w:b/>
          <w:bCs/>
          <w:bdr w:val="none" w:sz="0" w:space="0" w:color="auto" w:frame="1"/>
          <w:lang w:eastAsia="en-GB"/>
        </w:rPr>
        <w:t>28</w:t>
      </w:r>
      <w:r w:rsidRPr="00FD5FA6">
        <w:rPr>
          <w:rFonts w:eastAsia="Times New Roman" w:cstheme="minorHAnsi"/>
          <w:b/>
          <w:bCs/>
          <w:bdr w:val="none" w:sz="0" w:space="0" w:color="auto" w:frame="1"/>
          <w:vertAlign w:val="superscript"/>
          <w:lang w:eastAsia="en-GB"/>
        </w:rPr>
        <w:t>th</w:t>
      </w:r>
      <w:r w:rsidRPr="00FD5FA6">
        <w:rPr>
          <w:rFonts w:eastAsia="Times New Roman" w:cstheme="minorHAnsi"/>
          <w:b/>
          <w:bCs/>
          <w:bdr w:val="none" w:sz="0" w:space="0" w:color="auto" w:frame="1"/>
          <w:lang w:eastAsia="en-GB"/>
        </w:rPr>
        <w:t xml:space="preserve"> July 2025</w:t>
      </w:r>
    </w:p>
    <w:p w:rsidR="00D97DE3" w:rsidRPr="00FD5FA6" w:rsidRDefault="00D97DE3" w:rsidP="00D97DE3">
      <w:pPr>
        <w:shd w:val="clear" w:color="auto" w:fill="FFFFFF"/>
        <w:spacing w:after="0" w:line="240" w:lineRule="auto"/>
        <w:textAlignment w:val="baseline"/>
        <w:rPr>
          <w:rFonts w:eastAsia="Times New Roman" w:cstheme="minorHAnsi"/>
          <w:lang w:eastAsia="en-GB"/>
        </w:rPr>
      </w:pPr>
    </w:p>
    <w:p w:rsidR="00D97DE3" w:rsidRPr="00FD5FA6" w:rsidRDefault="00D97DE3" w:rsidP="00D97DE3">
      <w:pPr>
        <w:shd w:val="clear" w:color="auto" w:fill="FFFFFF"/>
        <w:spacing w:after="0" w:line="240" w:lineRule="auto"/>
        <w:textAlignment w:val="baseline"/>
        <w:rPr>
          <w:rFonts w:eastAsia="Times New Roman" w:cstheme="minorHAnsi"/>
          <w:i/>
          <w:iCs/>
          <w:bdr w:val="none" w:sz="0" w:space="0" w:color="auto" w:frame="1"/>
          <w:lang w:eastAsia="en-GB"/>
        </w:rPr>
      </w:pPr>
      <w:r w:rsidRPr="00FD5FA6">
        <w:rPr>
          <w:rFonts w:eastAsia="Times New Roman" w:cstheme="minorHAnsi"/>
          <w:i/>
          <w:iCs/>
          <w:bdr w:val="none" w:sz="0" w:space="0" w:color="auto" w:frame="1"/>
          <w:lang w:eastAsia="en-GB"/>
        </w:rPr>
        <w:t>Idle C.E. (A) Primary School is committed to safeguarding and promoting the welfare of our pupils and expect all staff and volunteers to share this commitment.</w:t>
      </w:r>
    </w:p>
    <w:p w:rsidR="00D97DE3" w:rsidRPr="00FD5FA6" w:rsidRDefault="00D97DE3" w:rsidP="00D97DE3">
      <w:pPr>
        <w:shd w:val="clear" w:color="auto" w:fill="FFFFFF"/>
        <w:spacing w:after="0" w:line="240" w:lineRule="auto"/>
        <w:textAlignment w:val="baseline"/>
        <w:rPr>
          <w:rFonts w:eastAsia="Times New Roman" w:cstheme="minorHAnsi"/>
          <w:lang w:eastAsia="en-GB"/>
        </w:rPr>
      </w:pPr>
    </w:p>
    <w:p w:rsidR="00D97DE3" w:rsidRPr="00FD5FA6" w:rsidRDefault="00D97DE3" w:rsidP="00D97DE3">
      <w:pPr>
        <w:shd w:val="clear" w:color="auto" w:fill="FFFFFF"/>
        <w:spacing w:after="0" w:line="240" w:lineRule="auto"/>
        <w:textAlignment w:val="baseline"/>
        <w:rPr>
          <w:rFonts w:eastAsia="Times New Roman" w:cstheme="minorHAnsi"/>
          <w:i/>
          <w:iCs/>
          <w:bdr w:val="none" w:sz="0" w:space="0" w:color="auto" w:frame="1"/>
          <w:lang w:eastAsia="en-GB"/>
        </w:rPr>
      </w:pPr>
      <w:r w:rsidRPr="00FD5FA6">
        <w:rPr>
          <w:rFonts w:eastAsia="Times New Roman" w:cstheme="minorHAnsi"/>
          <w:i/>
          <w:iCs/>
          <w:bdr w:val="none" w:sz="0" w:space="0" w:color="auto" w:frame="1"/>
          <w:lang w:eastAsia="en-GB"/>
        </w:rPr>
        <w:t>All staff are subject to an enhanced DBS check and safer recruitment processes are followed for all vacancies, including relevant checks for shortlisted candidates. Our Child Protection policy can be found on our </w:t>
      </w:r>
      <w:hyperlink r:id="rId7" w:history="1">
        <w:r w:rsidRPr="00FD5FA6">
          <w:rPr>
            <w:rFonts w:eastAsia="Times New Roman" w:cstheme="minorHAnsi"/>
            <w:i/>
            <w:iCs/>
            <w:u w:val="single"/>
            <w:bdr w:val="none" w:sz="0" w:space="0" w:color="auto" w:frame="1"/>
            <w:lang w:eastAsia="en-GB"/>
          </w:rPr>
          <w:t>website</w:t>
        </w:r>
      </w:hyperlink>
    </w:p>
    <w:p w:rsidR="00D97DE3" w:rsidRPr="00FD5FA6" w:rsidRDefault="00D97DE3" w:rsidP="00D97DE3">
      <w:pPr>
        <w:shd w:val="clear" w:color="auto" w:fill="FFFFFF"/>
        <w:spacing w:after="0" w:line="240" w:lineRule="auto"/>
        <w:textAlignment w:val="baseline"/>
        <w:rPr>
          <w:rFonts w:eastAsia="Times New Roman" w:cstheme="minorHAnsi"/>
          <w:lang w:eastAsia="en-GB"/>
        </w:rPr>
      </w:pPr>
    </w:p>
    <w:p w:rsidR="00D97DE3" w:rsidRPr="00FD5FA6" w:rsidRDefault="00D97DE3" w:rsidP="00D97DE3">
      <w:pPr>
        <w:shd w:val="clear" w:color="auto" w:fill="FFFFFF"/>
        <w:spacing w:after="0" w:line="240" w:lineRule="auto"/>
        <w:textAlignment w:val="baseline"/>
        <w:rPr>
          <w:rFonts w:eastAsia="Times New Roman" w:cstheme="minorHAnsi"/>
          <w:lang w:eastAsia="en-GB"/>
        </w:rPr>
      </w:pPr>
      <w:r w:rsidRPr="00FD5FA6">
        <w:rPr>
          <w:rFonts w:eastAsia="Times New Roman" w:cstheme="minorHAnsi"/>
          <w:b/>
          <w:bCs/>
          <w:i/>
          <w:iCs/>
          <w:bdr w:val="none" w:sz="0" w:space="0" w:color="auto" w:frame="1"/>
          <w:lang w:eastAsia="en-GB"/>
        </w:rPr>
        <w:t>PLEASE NOTE: CV’s are not accepted for any of these posts, applications must be submitted via application form.</w:t>
      </w:r>
    </w:p>
    <w:p w:rsidR="003B093E" w:rsidRPr="00FD5FA6" w:rsidRDefault="003B093E">
      <w:pPr>
        <w:rPr>
          <w:rFonts w:cstheme="minorHAnsi"/>
        </w:rPr>
      </w:pPr>
    </w:p>
    <w:sectPr w:rsidR="003B093E" w:rsidRPr="00FD5F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5E5B03"/>
    <w:multiLevelType w:val="multilevel"/>
    <w:tmpl w:val="7728B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4D00C4"/>
    <w:multiLevelType w:val="multilevel"/>
    <w:tmpl w:val="FB965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DE3"/>
    <w:rsid w:val="003B093E"/>
    <w:rsid w:val="00621DD6"/>
    <w:rsid w:val="0067697E"/>
    <w:rsid w:val="00D97DE3"/>
    <w:rsid w:val="00FD5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1FA1F"/>
  <w15:chartTrackingRefBased/>
  <w15:docId w15:val="{00B30498-B279-47A4-900F-2A5641BF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DE3"/>
  </w:style>
  <w:style w:type="paragraph" w:styleId="Heading2">
    <w:name w:val="heading 2"/>
    <w:basedOn w:val="Normal"/>
    <w:link w:val="Heading2Char"/>
    <w:uiPriority w:val="9"/>
    <w:qFormat/>
    <w:rsid w:val="00FD5FA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5FA6"/>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67697E"/>
    <w:rPr>
      <w:color w:val="0563C1" w:themeColor="hyperlink"/>
      <w:u w:val="single"/>
    </w:rPr>
  </w:style>
  <w:style w:type="character" w:styleId="UnresolvedMention">
    <w:name w:val="Unresolved Mention"/>
    <w:basedOn w:val="DefaultParagraphFont"/>
    <w:uiPriority w:val="99"/>
    <w:semiHidden/>
    <w:unhideWhenUsed/>
    <w:rsid w:val="00676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837647">
      <w:bodyDiv w:val="1"/>
      <w:marLeft w:val="0"/>
      <w:marRight w:val="0"/>
      <w:marTop w:val="0"/>
      <w:marBottom w:val="0"/>
      <w:divBdr>
        <w:top w:val="none" w:sz="0" w:space="0" w:color="auto"/>
        <w:left w:val="none" w:sz="0" w:space="0" w:color="auto"/>
        <w:bottom w:val="none" w:sz="0" w:space="0" w:color="auto"/>
        <w:right w:val="none" w:sz="0" w:space="0" w:color="auto"/>
      </w:divBdr>
      <w:divsChild>
        <w:div w:id="361634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dleprimaryschool.co.uk/page/?title=Safeguarding+policies&amp;pid=261&amp;action=sav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m@idle.bradford.sch.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Hussain</dc:creator>
  <cp:keywords/>
  <dc:description/>
  <cp:lastModifiedBy>Mohammed Hussain</cp:lastModifiedBy>
  <cp:revision>2</cp:revision>
  <dcterms:created xsi:type="dcterms:W3CDTF">2025-07-11T13:15:00Z</dcterms:created>
  <dcterms:modified xsi:type="dcterms:W3CDTF">2025-07-11T15:17:00Z</dcterms:modified>
</cp:coreProperties>
</file>