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DE5E4" w14:textId="34FC31C9" w:rsidR="009C5658" w:rsidRPr="0074183E" w:rsidRDefault="009C5658" w:rsidP="009C5658">
      <w:pPr>
        <w:spacing w:after="0" w:line="240" w:lineRule="auto"/>
        <w:jc w:val="center"/>
        <w:rPr>
          <w:rFonts w:ascii="Arial" w:eastAsia="Times New Roman" w:hAnsi="Arial" w:cs="Arial"/>
          <w:b/>
          <w:sz w:val="24"/>
          <w:szCs w:val="24"/>
          <w:lang w:eastAsia="en-GB"/>
        </w:rPr>
      </w:pPr>
    </w:p>
    <w:p w14:paraId="447921A9" w14:textId="77777777" w:rsidR="009C5658" w:rsidRPr="0074183E" w:rsidRDefault="009C5658" w:rsidP="009C5658">
      <w:pPr>
        <w:tabs>
          <w:tab w:val="left" w:pos="6930"/>
        </w:tabs>
        <w:spacing w:after="0" w:line="240" w:lineRule="auto"/>
        <w:rPr>
          <w:rFonts w:ascii="Arial" w:eastAsia="Times New Roman" w:hAnsi="Arial" w:cs="Arial"/>
          <w:b/>
          <w:sz w:val="24"/>
          <w:szCs w:val="24"/>
          <w:lang w:eastAsia="en-GB"/>
        </w:rPr>
      </w:pPr>
      <w:r w:rsidRPr="0074183E">
        <w:rPr>
          <w:rFonts w:ascii="Arial" w:eastAsia="Times New Roman" w:hAnsi="Arial" w:cs="Arial"/>
          <w:b/>
          <w:sz w:val="24"/>
          <w:szCs w:val="24"/>
          <w:lang w:eastAsia="en-GB"/>
        </w:rPr>
        <w:tab/>
      </w:r>
    </w:p>
    <w:p w14:paraId="760D3552" w14:textId="2D3E9993" w:rsidR="009C5658" w:rsidRPr="0074183E" w:rsidRDefault="009C5658" w:rsidP="009C5658">
      <w:pPr>
        <w:spacing w:after="0" w:line="240" w:lineRule="auto"/>
        <w:jc w:val="center"/>
        <w:rPr>
          <w:rFonts w:ascii="Arial" w:eastAsia="Times New Roman" w:hAnsi="Arial" w:cs="Arial"/>
          <w:b/>
          <w:sz w:val="24"/>
          <w:szCs w:val="24"/>
          <w:lang w:eastAsia="en-GB"/>
        </w:rPr>
      </w:pPr>
      <w:r w:rsidRPr="0074183E">
        <w:rPr>
          <w:rFonts w:ascii="Arial" w:eastAsia="Times New Roman" w:hAnsi="Arial" w:cs="Arial"/>
          <w:b/>
          <w:sz w:val="24"/>
          <w:szCs w:val="24"/>
          <w:lang w:eastAsia="en-GB"/>
        </w:rPr>
        <w:t>Job Description</w:t>
      </w:r>
    </w:p>
    <w:p w14:paraId="73C37E53" w14:textId="77777777" w:rsidR="009C5658" w:rsidRPr="009C5658" w:rsidRDefault="009C5658" w:rsidP="009C5658">
      <w:pPr>
        <w:spacing w:after="0" w:line="240" w:lineRule="auto"/>
        <w:rPr>
          <w:rFonts w:ascii="Arial" w:eastAsia="Times New Roman" w:hAnsi="Arial" w:cs="Arial"/>
          <w:b/>
          <w:lang w:eastAsia="en-GB"/>
        </w:rPr>
      </w:pPr>
    </w:p>
    <w:tbl>
      <w:tblPr>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6591"/>
      </w:tblGrid>
      <w:tr w:rsidR="009C5658" w:rsidRPr="009C5658" w14:paraId="041E23F3" w14:textId="77777777" w:rsidTr="00F93240">
        <w:trPr>
          <w:trHeight w:val="510"/>
        </w:trPr>
        <w:tc>
          <w:tcPr>
            <w:tcW w:w="2340" w:type="dxa"/>
            <w:shd w:val="clear" w:color="auto" w:fill="BFBFBF"/>
            <w:vAlign w:val="center"/>
          </w:tcPr>
          <w:p w14:paraId="2DD239F4" w14:textId="77777777" w:rsidR="009C5658" w:rsidRPr="009C5658" w:rsidRDefault="009C5658" w:rsidP="009C5658">
            <w:pPr>
              <w:tabs>
                <w:tab w:val="left" w:pos="1800"/>
              </w:tabs>
              <w:spacing w:after="0" w:line="240" w:lineRule="auto"/>
              <w:rPr>
                <w:rFonts w:ascii="Arial" w:eastAsia="Times New Roman" w:hAnsi="Arial" w:cs="Arial"/>
                <w:b/>
                <w:caps/>
                <w:color w:val="FFFFFF"/>
                <w:lang w:eastAsia="en-GB"/>
              </w:rPr>
            </w:pPr>
            <w:r w:rsidRPr="009C5658">
              <w:rPr>
                <w:rFonts w:ascii="Arial" w:eastAsia="Times New Roman" w:hAnsi="Arial" w:cs="Arial"/>
                <w:b/>
                <w:caps/>
                <w:color w:val="FFFFFF"/>
                <w:lang w:eastAsia="en-GB"/>
              </w:rPr>
              <w:t>Post Title:</w:t>
            </w:r>
          </w:p>
        </w:tc>
        <w:tc>
          <w:tcPr>
            <w:tcW w:w="6591" w:type="dxa"/>
            <w:shd w:val="clear" w:color="auto" w:fill="BFBFBF"/>
            <w:vAlign w:val="center"/>
          </w:tcPr>
          <w:p w14:paraId="75060C98" w14:textId="28967B44" w:rsidR="009C5658" w:rsidRPr="009C5658" w:rsidRDefault="00BB6BC6" w:rsidP="009C5658">
            <w:pPr>
              <w:tabs>
                <w:tab w:val="left" w:pos="1800"/>
              </w:tabs>
              <w:spacing w:after="0" w:line="240" w:lineRule="auto"/>
              <w:rPr>
                <w:rFonts w:ascii="Arial" w:eastAsia="Times New Roman" w:hAnsi="Arial" w:cs="Arial"/>
                <w:b/>
                <w:caps/>
                <w:color w:val="FFFFFF"/>
                <w:lang w:eastAsia="en-GB"/>
              </w:rPr>
            </w:pPr>
            <w:r>
              <w:rPr>
                <w:rFonts w:ascii="Arial" w:eastAsia="Times New Roman" w:hAnsi="Arial" w:cs="Arial"/>
                <w:b/>
                <w:caps/>
                <w:color w:val="FFFFFF"/>
                <w:lang w:eastAsia="en-GB"/>
              </w:rPr>
              <w:t xml:space="preserve">Business </w:t>
            </w:r>
            <w:r w:rsidR="00985AC6">
              <w:rPr>
                <w:rFonts w:ascii="Arial" w:eastAsia="Times New Roman" w:hAnsi="Arial" w:cs="Arial"/>
                <w:b/>
                <w:caps/>
                <w:color w:val="FFFFFF"/>
                <w:lang w:eastAsia="en-GB"/>
              </w:rPr>
              <w:t>Admin</w:t>
            </w:r>
          </w:p>
        </w:tc>
      </w:tr>
      <w:tr w:rsidR="009C5658" w:rsidRPr="009C5658" w14:paraId="2C1751E9" w14:textId="77777777" w:rsidTr="00F93240">
        <w:trPr>
          <w:trHeight w:val="510"/>
        </w:trPr>
        <w:tc>
          <w:tcPr>
            <w:tcW w:w="2340" w:type="dxa"/>
            <w:shd w:val="clear" w:color="auto" w:fill="BFBFBF"/>
            <w:vAlign w:val="center"/>
          </w:tcPr>
          <w:p w14:paraId="1355D727" w14:textId="77777777" w:rsidR="009C5658" w:rsidRPr="009C5658" w:rsidRDefault="009C5658" w:rsidP="009C5658">
            <w:pPr>
              <w:tabs>
                <w:tab w:val="left" w:pos="1800"/>
              </w:tabs>
              <w:spacing w:after="0" w:line="240" w:lineRule="auto"/>
              <w:rPr>
                <w:rFonts w:ascii="Arial Bold" w:eastAsia="Times New Roman" w:hAnsi="Arial Bold" w:cs="Arial"/>
                <w:b/>
                <w:caps/>
                <w:color w:val="FFFFFF"/>
                <w:sz w:val="24"/>
                <w:szCs w:val="24"/>
                <w:lang w:eastAsia="en-GB"/>
              </w:rPr>
            </w:pPr>
            <w:r w:rsidRPr="009C5658">
              <w:rPr>
                <w:rFonts w:ascii="Arial Bold" w:eastAsia="Times New Roman" w:hAnsi="Arial Bold" w:cs="Arial"/>
                <w:b/>
                <w:caps/>
                <w:color w:val="FFFFFF"/>
                <w:sz w:val="24"/>
                <w:szCs w:val="24"/>
                <w:lang w:eastAsia="en-GB"/>
              </w:rPr>
              <w:t>Post Ref:</w:t>
            </w:r>
          </w:p>
        </w:tc>
        <w:tc>
          <w:tcPr>
            <w:tcW w:w="6591" w:type="dxa"/>
            <w:shd w:val="clear" w:color="auto" w:fill="BFBFBF"/>
            <w:vAlign w:val="center"/>
          </w:tcPr>
          <w:p w14:paraId="5F2BBDA5" w14:textId="4A0EAF3B" w:rsidR="009C5658" w:rsidRPr="009C5658" w:rsidRDefault="009C5658" w:rsidP="009C5658">
            <w:pPr>
              <w:tabs>
                <w:tab w:val="left" w:pos="1800"/>
              </w:tabs>
              <w:spacing w:after="0" w:line="240" w:lineRule="auto"/>
              <w:rPr>
                <w:rFonts w:ascii="Arial Bold" w:eastAsia="Times New Roman" w:hAnsi="Arial Bold" w:cs="Arial"/>
                <w:b/>
                <w:caps/>
                <w:color w:val="FFFFFF"/>
                <w:sz w:val="24"/>
                <w:szCs w:val="24"/>
                <w:lang w:eastAsia="en-GB"/>
              </w:rPr>
            </w:pPr>
          </w:p>
        </w:tc>
      </w:tr>
      <w:tr w:rsidR="009C5658" w:rsidRPr="009C5658" w14:paraId="750604AF" w14:textId="77777777" w:rsidTr="00F93240">
        <w:trPr>
          <w:trHeight w:val="510"/>
        </w:trPr>
        <w:tc>
          <w:tcPr>
            <w:tcW w:w="2340" w:type="dxa"/>
            <w:shd w:val="clear" w:color="auto" w:fill="BFBFBF"/>
            <w:vAlign w:val="center"/>
          </w:tcPr>
          <w:p w14:paraId="15AE31DC" w14:textId="77777777" w:rsidR="009C5658" w:rsidRPr="009C5658" w:rsidRDefault="009C5658" w:rsidP="009C5658">
            <w:pPr>
              <w:spacing w:after="0" w:line="240" w:lineRule="auto"/>
              <w:rPr>
                <w:rFonts w:ascii="Arial Bold" w:eastAsia="Times New Roman" w:hAnsi="Arial Bold" w:cs="Arial"/>
                <w:b/>
                <w:caps/>
                <w:color w:val="FFFFFF"/>
                <w:sz w:val="24"/>
                <w:szCs w:val="24"/>
                <w:lang w:eastAsia="en-GB"/>
              </w:rPr>
            </w:pPr>
            <w:r w:rsidRPr="009C5658">
              <w:rPr>
                <w:rFonts w:ascii="Arial Bold" w:eastAsia="Times New Roman" w:hAnsi="Arial Bold" w:cs="Arial"/>
                <w:b/>
                <w:caps/>
                <w:color w:val="FFFFFF"/>
                <w:sz w:val="24"/>
                <w:szCs w:val="24"/>
                <w:lang w:eastAsia="en-GB"/>
              </w:rPr>
              <w:t>Grade:</w:t>
            </w:r>
          </w:p>
        </w:tc>
        <w:tc>
          <w:tcPr>
            <w:tcW w:w="6591" w:type="dxa"/>
            <w:shd w:val="clear" w:color="auto" w:fill="BFBFBF"/>
            <w:vAlign w:val="center"/>
          </w:tcPr>
          <w:p w14:paraId="56BB9312" w14:textId="7EDF1999" w:rsidR="009C5658" w:rsidRPr="009C5658" w:rsidRDefault="00BB6BC6" w:rsidP="00202E25">
            <w:pPr>
              <w:tabs>
                <w:tab w:val="left" w:pos="1800"/>
              </w:tabs>
              <w:spacing w:after="0" w:line="240" w:lineRule="auto"/>
              <w:rPr>
                <w:rFonts w:ascii="Arial Bold" w:eastAsia="Times New Roman" w:hAnsi="Arial Bold" w:cs="Arial"/>
                <w:b/>
                <w:caps/>
                <w:color w:val="FFFFFF"/>
                <w:sz w:val="24"/>
                <w:szCs w:val="24"/>
                <w:lang w:eastAsia="en-GB"/>
              </w:rPr>
            </w:pPr>
            <w:r>
              <w:rPr>
                <w:rFonts w:ascii="Arial Bold" w:eastAsia="Times New Roman" w:hAnsi="Arial Bold" w:cs="Arial"/>
                <w:b/>
                <w:caps/>
                <w:color w:val="FFFFFF"/>
                <w:sz w:val="24"/>
                <w:szCs w:val="24"/>
                <w:lang w:eastAsia="en-GB"/>
              </w:rPr>
              <w:t xml:space="preserve">Apprenticeship </w:t>
            </w:r>
            <w:r w:rsidR="00E556E8">
              <w:rPr>
                <w:rFonts w:ascii="Arial Bold" w:eastAsia="Times New Roman" w:hAnsi="Arial Bold" w:cs="Arial"/>
                <w:b/>
                <w:caps/>
                <w:color w:val="FFFFFF"/>
                <w:sz w:val="24"/>
                <w:szCs w:val="24"/>
                <w:lang w:eastAsia="en-GB"/>
              </w:rPr>
              <w:t>BANDING</w:t>
            </w:r>
            <w:bookmarkStart w:id="0" w:name="_GoBack"/>
            <w:bookmarkEnd w:id="0"/>
          </w:p>
        </w:tc>
      </w:tr>
    </w:tbl>
    <w:p w14:paraId="02EEA40A" w14:textId="3E9FED24" w:rsidR="009C5658" w:rsidRPr="009C5658" w:rsidRDefault="009C5658" w:rsidP="009C5658">
      <w:pPr>
        <w:spacing w:after="0" w:line="240" w:lineRule="auto"/>
        <w:rPr>
          <w:rFonts w:ascii="Arial" w:eastAsia="Times New Roman" w:hAnsi="Arial" w:cs="Arial"/>
          <w:b/>
          <w:sz w:val="24"/>
          <w:szCs w:val="24"/>
          <w:lang w:eastAsia="en-GB"/>
        </w:rPr>
      </w:pPr>
    </w:p>
    <w:p w14:paraId="1817CDDB" w14:textId="77777777" w:rsidR="009C5658" w:rsidRPr="00703CCA" w:rsidRDefault="009C5658" w:rsidP="009C5658">
      <w:pPr>
        <w:spacing w:after="0" w:line="240" w:lineRule="auto"/>
        <w:rPr>
          <w:rFonts w:ascii="Arial Bold" w:eastAsia="Times New Roman" w:hAnsi="Arial Bold" w:cs="Arial"/>
          <w:b/>
          <w:caps/>
          <w:lang w:eastAsia="en-GB"/>
        </w:rPr>
      </w:pPr>
      <w:r w:rsidRPr="00703CCA">
        <w:rPr>
          <w:rFonts w:ascii="Arial Bold" w:eastAsia="Times New Roman" w:hAnsi="Arial Bold" w:cs="Arial"/>
          <w:b/>
          <w:caps/>
          <w:lang w:eastAsia="en-GB"/>
        </w:rPr>
        <w:t>Generic Introduction:</w:t>
      </w:r>
    </w:p>
    <w:p w14:paraId="64410334" w14:textId="77777777" w:rsidR="009C5658" w:rsidRPr="009C5658" w:rsidRDefault="009C5658" w:rsidP="009C5658">
      <w:pPr>
        <w:spacing w:after="0" w:line="240" w:lineRule="auto"/>
        <w:rPr>
          <w:rFonts w:ascii="Arial" w:eastAsia="Times New Roman" w:hAnsi="Arial" w:cs="Arial"/>
          <w:b/>
          <w:lang w:eastAsia="en-GB"/>
        </w:rPr>
      </w:pPr>
    </w:p>
    <w:p w14:paraId="2D24DF06" w14:textId="77777777" w:rsidR="009C5658" w:rsidRPr="009C5658" w:rsidRDefault="009C5658" w:rsidP="00472338">
      <w:pPr>
        <w:spacing w:after="0" w:line="240" w:lineRule="auto"/>
        <w:rPr>
          <w:rFonts w:ascii="Arial" w:eastAsia="Times New Roman" w:hAnsi="Arial" w:cs="Arial"/>
          <w:color w:val="000000"/>
          <w:lang w:eastAsia="en-GB"/>
        </w:rPr>
      </w:pPr>
      <w:r w:rsidRPr="009C5658">
        <w:rPr>
          <w:rFonts w:ascii="Arial" w:eastAsia="Times New Roman" w:hAnsi="Arial" w:cs="Arial"/>
          <w:color w:val="000000"/>
          <w:lang w:eastAsia="en-GB"/>
        </w:rPr>
        <w:t>The following information is furnished to assist staff joining the School to understand and appreciate the work content of their post and the role they are to play in the organisation.  The following points should be noted:</w:t>
      </w:r>
    </w:p>
    <w:p w14:paraId="7A8CA9B1" w14:textId="77777777" w:rsidR="009C5658" w:rsidRPr="009C5658" w:rsidRDefault="009C5658" w:rsidP="00472338">
      <w:pPr>
        <w:spacing w:after="0" w:line="240" w:lineRule="auto"/>
        <w:rPr>
          <w:rFonts w:ascii="Arial" w:eastAsia="Times New Roman" w:hAnsi="Arial" w:cs="Arial"/>
          <w:color w:val="000000"/>
          <w:lang w:eastAsia="en-GB"/>
        </w:rPr>
      </w:pPr>
    </w:p>
    <w:p w14:paraId="0156D434" w14:textId="77777777" w:rsidR="009C5658" w:rsidRPr="009C5658" w:rsidRDefault="009C5658" w:rsidP="00472338">
      <w:pPr>
        <w:numPr>
          <w:ilvl w:val="0"/>
          <w:numId w:val="1"/>
        </w:numPr>
        <w:spacing w:after="0" w:line="240" w:lineRule="auto"/>
        <w:rPr>
          <w:rFonts w:ascii="Arial" w:eastAsia="Times New Roman" w:hAnsi="Arial" w:cs="Arial"/>
          <w:color w:val="000000"/>
          <w:lang w:eastAsia="en-GB"/>
        </w:rPr>
      </w:pPr>
      <w:r w:rsidRPr="009C5658">
        <w:rPr>
          <w:rFonts w:ascii="Arial" w:eastAsia="Times New Roman" w:hAnsi="Arial" w:cs="Arial"/>
          <w:color w:val="000000"/>
          <w:lang w:eastAsia="en-GB"/>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7B178DC1" w14:textId="77777777" w:rsidR="009C5658" w:rsidRPr="009C5658" w:rsidRDefault="009C5658" w:rsidP="00472338">
      <w:pPr>
        <w:spacing w:after="0" w:line="240" w:lineRule="auto"/>
        <w:ind w:left="360"/>
        <w:rPr>
          <w:rFonts w:ascii="Arial" w:eastAsia="Times New Roman" w:hAnsi="Arial" w:cs="Arial"/>
          <w:color w:val="000000"/>
          <w:lang w:eastAsia="en-GB"/>
        </w:rPr>
      </w:pPr>
    </w:p>
    <w:p w14:paraId="51A60E2A" w14:textId="77777777" w:rsidR="009C5658" w:rsidRPr="009C5658" w:rsidRDefault="009C5658" w:rsidP="00472338">
      <w:pPr>
        <w:numPr>
          <w:ilvl w:val="0"/>
          <w:numId w:val="1"/>
        </w:numPr>
        <w:spacing w:after="0" w:line="240" w:lineRule="auto"/>
        <w:rPr>
          <w:rFonts w:ascii="Arial" w:eastAsia="Times New Roman" w:hAnsi="Arial" w:cs="Arial"/>
          <w:color w:val="000000"/>
          <w:lang w:eastAsia="en-GB"/>
        </w:rPr>
      </w:pPr>
      <w:r w:rsidRPr="009C5658">
        <w:rPr>
          <w:rFonts w:ascii="Arial" w:eastAsia="Times New Roman" w:hAnsi="Arial" w:cs="Arial"/>
          <w:color w:val="000000"/>
          <w:lang w:eastAsia="en-GB"/>
        </w:rPr>
        <w:t xml:space="preserve">Employees should not refuse to undertake work, which is not specified on this form, but they should record any additional duties they are required to perform and these will be </w:t>
      </w:r>
      <w:proofErr w:type="gramStart"/>
      <w:r w:rsidRPr="009C5658">
        <w:rPr>
          <w:rFonts w:ascii="Arial" w:eastAsia="Times New Roman" w:hAnsi="Arial" w:cs="Arial"/>
          <w:color w:val="000000"/>
          <w:lang w:eastAsia="en-GB"/>
        </w:rPr>
        <w:t>taken into account</w:t>
      </w:r>
      <w:proofErr w:type="gramEnd"/>
      <w:r w:rsidRPr="009C5658">
        <w:rPr>
          <w:rFonts w:ascii="Arial" w:eastAsia="Times New Roman" w:hAnsi="Arial" w:cs="Arial"/>
          <w:color w:val="000000"/>
          <w:lang w:eastAsia="en-GB"/>
        </w:rPr>
        <w:t xml:space="preserve"> when the post is reviewed.</w:t>
      </w:r>
    </w:p>
    <w:p w14:paraId="6A7A3999" w14:textId="77777777" w:rsidR="009C5658" w:rsidRPr="009C5658" w:rsidRDefault="009C5658" w:rsidP="00472338">
      <w:pPr>
        <w:spacing w:after="0" w:line="240" w:lineRule="auto"/>
        <w:rPr>
          <w:rFonts w:ascii="Arial" w:eastAsia="Times New Roman" w:hAnsi="Arial" w:cs="Arial"/>
          <w:color w:val="000000"/>
          <w:lang w:eastAsia="en-GB"/>
        </w:rPr>
      </w:pPr>
    </w:p>
    <w:p w14:paraId="6E008257" w14:textId="07722D7E" w:rsidR="009C5658" w:rsidRPr="009C5658" w:rsidRDefault="00BB6BC6" w:rsidP="00472338">
      <w:pPr>
        <w:numPr>
          <w:ilvl w:val="0"/>
          <w:numId w:val="1"/>
        </w:numPr>
        <w:spacing w:after="0" w:line="240" w:lineRule="auto"/>
        <w:rPr>
          <w:rFonts w:ascii="Arial" w:eastAsia="Times New Roman" w:hAnsi="Arial" w:cs="Arial"/>
          <w:color w:val="000000"/>
          <w:lang w:eastAsia="en-GB"/>
        </w:rPr>
      </w:pPr>
      <w:r w:rsidRPr="00BB6BC6">
        <w:rPr>
          <w:rFonts w:ascii="Arial" w:eastAsia="Times New Roman" w:hAnsi="Arial" w:cs="Arial"/>
          <w:color w:val="000000"/>
          <w:lang w:eastAsia="en-GB"/>
        </w:rPr>
        <w:t>Idle Primary School</w:t>
      </w:r>
      <w:r w:rsidR="009C5658" w:rsidRPr="009C5658">
        <w:rPr>
          <w:rFonts w:ascii="Arial" w:eastAsia="Times New Roman" w:hAnsi="Arial" w:cs="Arial"/>
          <w:color w:val="000000"/>
          <w:lang w:eastAsia="en-GB"/>
        </w:rPr>
        <w:t xml:space="preserve"> is an Equal Opportunities Employer and requires its employees to comply with all current equality policies in terms of equal opportunity for employment</w:t>
      </w:r>
      <w:r>
        <w:rPr>
          <w:rFonts w:ascii="Arial" w:eastAsia="Times New Roman" w:hAnsi="Arial" w:cs="Arial"/>
          <w:color w:val="000000"/>
          <w:lang w:eastAsia="en-GB"/>
        </w:rPr>
        <w:t>.</w:t>
      </w:r>
    </w:p>
    <w:p w14:paraId="249522B1" w14:textId="77777777" w:rsidR="009C5658" w:rsidRPr="009C5658" w:rsidRDefault="009C5658" w:rsidP="00472338">
      <w:pPr>
        <w:spacing w:after="0" w:line="240" w:lineRule="auto"/>
        <w:rPr>
          <w:rFonts w:ascii="Arial" w:eastAsia="Times New Roman" w:hAnsi="Arial" w:cs="Arial"/>
          <w:color w:val="000000"/>
          <w:lang w:eastAsia="en-GB"/>
        </w:rPr>
      </w:pPr>
    </w:p>
    <w:p w14:paraId="0860A71D" w14:textId="086DAAD0" w:rsidR="009C5658" w:rsidRPr="009C5658" w:rsidRDefault="00BB6BC6" w:rsidP="00472338">
      <w:pPr>
        <w:numPr>
          <w:ilvl w:val="0"/>
          <w:numId w:val="1"/>
        </w:numPr>
        <w:spacing w:after="0" w:line="240" w:lineRule="auto"/>
        <w:rPr>
          <w:rFonts w:ascii="Arial" w:eastAsia="Times New Roman" w:hAnsi="Arial" w:cs="Arial"/>
          <w:color w:val="000000"/>
          <w:lang w:eastAsia="en-GB"/>
        </w:rPr>
      </w:pPr>
      <w:r w:rsidRPr="00BB6BC6">
        <w:rPr>
          <w:rFonts w:ascii="Arial" w:eastAsia="Times New Roman" w:hAnsi="Arial" w:cs="Arial"/>
          <w:color w:val="000000"/>
          <w:lang w:eastAsia="en-GB"/>
        </w:rPr>
        <w:t>Idle Primary School</w:t>
      </w:r>
      <w:r w:rsidR="009C5658" w:rsidRPr="00BB6BC6">
        <w:rPr>
          <w:rFonts w:ascii="Arial" w:eastAsia="Times New Roman" w:hAnsi="Arial" w:cs="Arial"/>
          <w:color w:val="000000"/>
          <w:lang w:eastAsia="en-GB"/>
        </w:rPr>
        <w:t xml:space="preserve"> is</w:t>
      </w:r>
      <w:r w:rsidR="009C5658" w:rsidRPr="009C5658">
        <w:rPr>
          <w:rFonts w:ascii="Arial" w:eastAsia="Times New Roman" w:hAnsi="Arial" w:cs="Arial"/>
          <w:color w:val="000000"/>
          <w:lang w:eastAsia="en-GB"/>
        </w:rPr>
        <w:t xml:space="preserve">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EF7A998" w14:textId="77777777" w:rsidR="009C5658" w:rsidRPr="009C5658" w:rsidRDefault="009C5658" w:rsidP="00472338">
      <w:pPr>
        <w:spacing w:after="0" w:line="240" w:lineRule="auto"/>
        <w:rPr>
          <w:rFonts w:ascii="Arial" w:eastAsia="Times New Roman" w:hAnsi="Arial" w:cs="Arial"/>
          <w:lang w:eastAsia="en-GB"/>
        </w:rPr>
      </w:pPr>
    </w:p>
    <w:p w14:paraId="7E3236E8" w14:textId="77777777" w:rsidR="009C5658" w:rsidRPr="009C5658" w:rsidRDefault="009C5658" w:rsidP="00472338">
      <w:pPr>
        <w:spacing w:after="0" w:line="240" w:lineRule="auto"/>
        <w:rPr>
          <w:rFonts w:ascii="Arial" w:eastAsia="Times New Roman" w:hAnsi="Arial" w:cs="Arial"/>
          <w:b/>
          <w:caps/>
          <w:lang w:eastAsia="en-GB"/>
        </w:rPr>
      </w:pPr>
      <w:r w:rsidRPr="009C5658">
        <w:rPr>
          <w:rFonts w:ascii="Arial" w:eastAsia="Times New Roman" w:hAnsi="Arial" w:cs="Arial"/>
          <w:b/>
          <w:caps/>
          <w:lang w:eastAsia="en-GB"/>
        </w:rPr>
        <w:t>Prime Objectives of the Post:</w:t>
      </w:r>
    </w:p>
    <w:p w14:paraId="67716AE0" w14:textId="77777777" w:rsidR="009C5658" w:rsidRPr="009C5658" w:rsidRDefault="009C5658" w:rsidP="00472338">
      <w:pPr>
        <w:spacing w:after="0" w:line="240" w:lineRule="auto"/>
        <w:rPr>
          <w:rFonts w:ascii="Arial" w:eastAsia="Times New Roman" w:hAnsi="Arial" w:cs="Arial"/>
          <w:lang w:eastAsia="en-GB"/>
        </w:rPr>
      </w:pPr>
    </w:p>
    <w:p w14:paraId="051DF250" w14:textId="77777777" w:rsidR="009C5658" w:rsidRPr="009C5658" w:rsidRDefault="009C5658" w:rsidP="00472338">
      <w:pPr>
        <w:tabs>
          <w:tab w:val="left" w:pos="-720"/>
        </w:tabs>
        <w:suppressAutoHyphens/>
        <w:spacing w:after="0" w:line="240" w:lineRule="auto"/>
        <w:rPr>
          <w:rFonts w:ascii="Arial" w:eastAsia="Times New Roman" w:hAnsi="Arial" w:cs="Arial"/>
          <w:lang w:eastAsia="en-GB"/>
        </w:rPr>
      </w:pPr>
      <w:r w:rsidRPr="009C5658">
        <w:rPr>
          <w:rFonts w:ascii="Arial" w:eastAsia="Times New Roman" w:hAnsi="Arial" w:cs="Arial"/>
          <w:lang w:eastAsia="en-GB"/>
        </w:rPr>
        <w:t>To assist in the provision of high quality professional, flexible, proficient and constructive clerical, administration, financial support and reception service to the school.</w:t>
      </w:r>
    </w:p>
    <w:p w14:paraId="68E59FDB" w14:textId="77777777" w:rsidR="009C5658" w:rsidRPr="009C5658" w:rsidRDefault="009C5658" w:rsidP="00472338">
      <w:pPr>
        <w:tabs>
          <w:tab w:val="left" w:pos="-720"/>
        </w:tabs>
        <w:suppressAutoHyphens/>
        <w:spacing w:after="0" w:line="240" w:lineRule="auto"/>
        <w:rPr>
          <w:rFonts w:ascii="Arial" w:eastAsia="Times New Roman" w:hAnsi="Arial" w:cs="Arial"/>
          <w:lang w:eastAsia="en-GB"/>
        </w:rPr>
      </w:pPr>
    </w:p>
    <w:p w14:paraId="4C32889F" w14:textId="77777777" w:rsidR="009C5658" w:rsidRPr="009C5658" w:rsidRDefault="009C5658" w:rsidP="00472338">
      <w:pPr>
        <w:tabs>
          <w:tab w:val="left" w:pos="-720"/>
        </w:tabs>
        <w:suppressAutoHyphens/>
        <w:spacing w:after="0" w:line="240" w:lineRule="auto"/>
        <w:rPr>
          <w:rFonts w:ascii="Arial" w:eastAsia="Times New Roman" w:hAnsi="Arial" w:cs="Arial"/>
          <w:lang w:eastAsia="en-GB"/>
        </w:rPr>
      </w:pPr>
      <w:r w:rsidRPr="009C5658">
        <w:rPr>
          <w:rFonts w:ascii="Arial" w:eastAsia="Times New Roman" w:hAnsi="Arial" w:cs="Arial"/>
          <w:lang w:eastAsia="en-GB"/>
        </w:rPr>
        <w:t>Responsible to the Office Manager/Headteacher from whom they will receive formal supervision and who will allocate work when necessary.  However, much of the work is self-generating, and the post holder will be expected to work within established procedures and guidelines and to prioritise day-to-day work, referring only exceptional or complex queries to senior members of staff.  In the absence of the Office Manager would be expected to liaise with senior team members to ensure continuation of essential services.</w:t>
      </w:r>
    </w:p>
    <w:p w14:paraId="49B02376" w14:textId="77777777" w:rsidR="009C5658" w:rsidRPr="009C5658" w:rsidRDefault="009C5658" w:rsidP="009C5658">
      <w:pPr>
        <w:tabs>
          <w:tab w:val="left" w:pos="-720"/>
        </w:tabs>
        <w:suppressAutoHyphens/>
        <w:spacing w:after="0" w:line="240" w:lineRule="auto"/>
        <w:rPr>
          <w:rFonts w:ascii="Arial" w:eastAsia="Times New Roman" w:hAnsi="Arial" w:cs="Arial"/>
          <w:lang w:eastAsia="en-GB"/>
        </w:rPr>
      </w:pPr>
    </w:p>
    <w:p w14:paraId="054D4EB2" w14:textId="77777777" w:rsidR="009C5658" w:rsidRPr="009C5658" w:rsidRDefault="009C5658" w:rsidP="009C5658">
      <w:pPr>
        <w:spacing w:after="0" w:line="240" w:lineRule="auto"/>
        <w:rPr>
          <w:rFonts w:ascii="Arial" w:eastAsia="Times New Roman" w:hAnsi="Arial" w:cs="Arial"/>
          <w:lang w:eastAsia="en-GB"/>
        </w:rPr>
      </w:pPr>
      <w:r w:rsidRPr="009C5658">
        <w:rPr>
          <w:rFonts w:ascii="Arial" w:eastAsia="Times New Roman" w:hAnsi="Arial" w:cs="Arial"/>
          <w:lang w:eastAsia="en-GB"/>
        </w:rPr>
        <w:t>To provide prompt and effective information, advice and access to services provided by the School to parents/carers, governors, community groups, members of the public and other agencies, dealing with requests for help and intervention, seeking guidance from and working in conjunction with senior/qualified professional staff on more complex requests. Undertaking and promoting the School to public and external agencies.</w:t>
      </w:r>
    </w:p>
    <w:p w14:paraId="01D0BA91" w14:textId="77777777" w:rsidR="009C5658" w:rsidRPr="009C5658" w:rsidRDefault="009C5658" w:rsidP="009C5658">
      <w:pPr>
        <w:spacing w:after="0" w:line="240" w:lineRule="auto"/>
        <w:rPr>
          <w:rFonts w:ascii="Arial" w:eastAsia="Times New Roman" w:hAnsi="Arial" w:cs="Arial"/>
          <w:lang w:eastAsia="en-GB"/>
        </w:rPr>
      </w:pPr>
    </w:p>
    <w:p w14:paraId="3F91ED1F" w14:textId="77777777" w:rsidR="009C5658" w:rsidRPr="009C5658" w:rsidRDefault="009C5658" w:rsidP="009C5658">
      <w:pPr>
        <w:spacing w:after="0" w:line="240" w:lineRule="auto"/>
        <w:rPr>
          <w:rFonts w:ascii="Arial" w:eastAsia="Times New Roman" w:hAnsi="Arial" w:cs="Arial"/>
          <w:lang w:eastAsia="en-GB"/>
        </w:rPr>
      </w:pPr>
      <w:r w:rsidRPr="009C5658">
        <w:rPr>
          <w:rFonts w:ascii="Arial" w:eastAsia="Times New Roman" w:hAnsi="Arial" w:cs="Arial"/>
          <w:lang w:eastAsia="en-GB"/>
        </w:rPr>
        <w:lastRenderedPageBreak/>
        <w:t>May from time to time be required to undertake other duties commensurate with the grade and level of responsibility defined in this job description.</w:t>
      </w:r>
    </w:p>
    <w:p w14:paraId="5C428AB1" w14:textId="77777777" w:rsidR="009C5658" w:rsidRPr="009C5658" w:rsidRDefault="009C5658" w:rsidP="009C5658">
      <w:pPr>
        <w:spacing w:after="0" w:line="240" w:lineRule="auto"/>
        <w:rPr>
          <w:rFonts w:ascii="Arial" w:eastAsia="Times New Roman" w:hAnsi="Arial" w:cs="Arial"/>
          <w:lang w:eastAsia="en-GB"/>
        </w:rPr>
      </w:pPr>
    </w:p>
    <w:p w14:paraId="7FCF7D44" w14:textId="77777777" w:rsidR="009C5658" w:rsidRPr="009C5658" w:rsidRDefault="009C5658" w:rsidP="009C5658">
      <w:pPr>
        <w:spacing w:after="0" w:line="240" w:lineRule="auto"/>
        <w:rPr>
          <w:rFonts w:ascii="Arial" w:eastAsia="Times New Roman" w:hAnsi="Arial" w:cs="Arial"/>
          <w:b/>
          <w:caps/>
          <w:lang w:eastAsia="en-GB"/>
        </w:rPr>
      </w:pPr>
      <w:r w:rsidRPr="009C5658">
        <w:rPr>
          <w:rFonts w:ascii="Arial" w:eastAsia="Times New Roman" w:hAnsi="Arial" w:cs="Arial"/>
          <w:b/>
          <w:caps/>
          <w:lang w:eastAsia="en-GB"/>
        </w:rPr>
        <w:t xml:space="preserve">Knowledge and Skills: </w:t>
      </w:r>
    </w:p>
    <w:p w14:paraId="56059928" w14:textId="77777777" w:rsidR="009C5658" w:rsidRPr="009C5658" w:rsidRDefault="009C5658" w:rsidP="009C5658">
      <w:pPr>
        <w:spacing w:after="0" w:line="240" w:lineRule="auto"/>
        <w:rPr>
          <w:rFonts w:ascii="Arial" w:eastAsia="Times New Roman" w:hAnsi="Arial" w:cs="Arial"/>
          <w:b/>
          <w:caps/>
          <w:lang w:eastAsia="en-GB"/>
        </w:rPr>
      </w:pPr>
    </w:p>
    <w:p w14:paraId="2FD16C53" w14:textId="77777777" w:rsidR="009C5658" w:rsidRPr="009C5658" w:rsidRDefault="009C5658" w:rsidP="009C5658">
      <w:pPr>
        <w:spacing w:after="0" w:line="240" w:lineRule="auto"/>
        <w:rPr>
          <w:rFonts w:ascii="Arial" w:eastAsia="Times New Roman" w:hAnsi="Arial" w:cs="Arial"/>
          <w:lang w:eastAsia="en-GB"/>
        </w:rPr>
      </w:pPr>
      <w:r w:rsidRPr="009C5658">
        <w:rPr>
          <w:rFonts w:ascii="Arial" w:eastAsia="Times New Roman" w:hAnsi="Arial" w:cs="Arial"/>
          <w:i/>
          <w:lang w:eastAsia="en-GB"/>
        </w:rPr>
        <w:t>(See Personnel Specification)</w:t>
      </w:r>
    </w:p>
    <w:p w14:paraId="103568FF" w14:textId="77777777" w:rsidR="009C5658" w:rsidRPr="009C5658" w:rsidRDefault="009C5658" w:rsidP="009C5658">
      <w:pPr>
        <w:spacing w:after="0" w:line="240" w:lineRule="auto"/>
        <w:rPr>
          <w:rFonts w:ascii="Arial" w:eastAsia="Times New Roman" w:hAnsi="Arial" w:cs="Arial"/>
          <w:lang w:eastAsia="en-GB"/>
        </w:rPr>
      </w:pPr>
    </w:p>
    <w:p w14:paraId="6C09C4FE" w14:textId="77777777" w:rsidR="009C5658" w:rsidRPr="009C5658" w:rsidRDefault="009C5658" w:rsidP="009C5658">
      <w:pPr>
        <w:tabs>
          <w:tab w:val="left" w:pos="-720"/>
        </w:tabs>
        <w:suppressAutoHyphens/>
        <w:spacing w:after="0" w:line="240" w:lineRule="auto"/>
        <w:rPr>
          <w:rFonts w:ascii="Arial" w:eastAsia="Times New Roman" w:hAnsi="Arial" w:cs="Arial"/>
          <w:b/>
          <w:caps/>
          <w:color w:val="000000"/>
          <w:lang w:eastAsia="en-GB"/>
        </w:rPr>
      </w:pPr>
      <w:r w:rsidRPr="009C5658">
        <w:rPr>
          <w:rFonts w:ascii="Arial" w:eastAsia="Times New Roman" w:hAnsi="Arial" w:cs="Arial"/>
          <w:b/>
          <w:caps/>
          <w:color w:val="000000"/>
          <w:lang w:eastAsia="en-GB"/>
        </w:rPr>
        <w:t>Effort Demands:</w:t>
      </w:r>
    </w:p>
    <w:p w14:paraId="4DD7339E" w14:textId="77777777" w:rsidR="009C5658" w:rsidRPr="009C5658" w:rsidRDefault="009C5658" w:rsidP="009C5658">
      <w:pPr>
        <w:tabs>
          <w:tab w:val="left" w:pos="-720"/>
        </w:tabs>
        <w:suppressAutoHyphens/>
        <w:spacing w:after="0" w:line="240" w:lineRule="auto"/>
        <w:rPr>
          <w:rFonts w:ascii="Arial" w:eastAsia="Times New Roman" w:hAnsi="Arial" w:cs="Arial"/>
          <w:b/>
          <w:color w:val="000000"/>
          <w:lang w:eastAsia="en-GB"/>
        </w:rPr>
      </w:pPr>
    </w:p>
    <w:p w14:paraId="53E40B3D" w14:textId="77777777" w:rsidR="009C5658" w:rsidRPr="009C5658" w:rsidRDefault="009C5658" w:rsidP="009C5658">
      <w:pPr>
        <w:numPr>
          <w:ilvl w:val="0"/>
          <w:numId w:val="2"/>
        </w:numPr>
        <w:spacing w:after="0" w:line="243" w:lineRule="exact"/>
        <w:ind w:left="360"/>
        <w:rPr>
          <w:rFonts w:ascii="Arial" w:eastAsia="Times New Roman" w:hAnsi="Arial" w:cs="Arial"/>
          <w:color w:val="000000"/>
        </w:rPr>
      </w:pPr>
      <w:r w:rsidRPr="009C5658">
        <w:rPr>
          <w:rFonts w:ascii="Arial" w:eastAsia="Times New Roman" w:hAnsi="Arial" w:cs="Arial"/>
          <w:color w:val="000000"/>
        </w:rPr>
        <w:t xml:space="preserve">Will work under supervision and on occasion under own initiative, working to the priorities set by the Office Manager/Headteacher. </w:t>
      </w:r>
    </w:p>
    <w:p w14:paraId="6E901101" w14:textId="77777777" w:rsidR="009C5658" w:rsidRPr="009C5658" w:rsidRDefault="009C5658" w:rsidP="009C5658">
      <w:pPr>
        <w:spacing w:after="0" w:line="243" w:lineRule="exact"/>
        <w:rPr>
          <w:rFonts w:ascii="Arial" w:eastAsia="Times New Roman" w:hAnsi="Arial" w:cs="Arial"/>
          <w:color w:val="000000"/>
        </w:rPr>
      </w:pPr>
    </w:p>
    <w:p w14:paraId="27E93825" w14:textId="77777777" w:rsidR="009C5658" w:rsidRPr="009C5658" w:rsidRDefault="009C5658" w:rsidP="009C5658">
      <w:pPr>
        <w:numPr>
          <w:ilvl w:val="0"/>
          <w:numId w:val="2"/>
        </w:numPr>
        <w:spacing w:after="0" w:line="243" w:lineRule="exact"/>
        <w:ind w:left="360"/>
        <w:rPr>
          <w:rFonts w:ascii="Arial" w:eastAsia="Times New Roman" w:hAnsi="Arial" w:cs="Arial"/>
          <w:color w:val="000000"/>
        </w:rPr>
      </w:pPr>
      <w:r w:rsidRPr="009C5658">
        <w:rPr>
          <w:rFonts w:ascii="Arial" w:eastAsia="Times New Roman" w:hAnsi="Arial" w:cs="Arial"/>
          <w:color w:val="000000"/>
        </w:rPr>
        <w:t>To contribute to the overall ethos/work/aims of the school.</w:t>
      </w:r>
    </w:p>
    <w:p w14:paraId="391BA2C2" w14:textId="77777777" w:rsidR="009C5658" w:rsidRPr="009C5658" w:rsidRDefault="009C5658" w:rsidP="009C5658">
      <w:pPr>
        <w:spacing w:after="0" w:line="243" w:lineRule="exact"/>
        <w:rPr>
          <w:rFonts w:ascii="Arial" w:eastAsia="Times New Roman" w:hAnsi="Arial" w:cs="Arial"/>
          <w:color w:val="000000"/>
        </w:rPr>
      </w:pPr>
    </w:p>
    <w:p w14:paraId="743FB29B" w14:textId="77777777" w:rsidR="009C5658" w:rsidRPr="009C5658" w:rsidRDefault="009C5658" w:rsidP="009C5658">
      <w:pPr>
        <w:numPr>
          <w:ilvl w:val="0"/>
          <w:numId w:val="2"/>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Day to day decisions regarding the organisation of the working area/workload and school priorities.</w:t>
      </w:r>
    </w:p>
    <w:p w14:paraId="4AB3E51C"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7269464D" w14:textId="77777777" w:rsidR="009C5658" w:rsidRPr="009C5658" w:rsidRDefault="009C5658" w:rsidP="009C5658">
      <w:pPr>
        <w:numPr>
          <w:ilvl w:val="0"/>
          <w:numId w:val="2"/>
        </w:numPr>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To participate in in-school training and other training programmes as required, and maintain personal and professional development in order to meet the changing demands of the post.</w:t>
      </w:r>
    </w:p>
    <w:p w14:paraId="4BBADDBA" w14:textId="77777777" w:rsidR="009C5658" w:rsidRPr="009C5658" w:rsidRDefault="009C5658" w:rsidP="009C5658">
      <w:pPr>
        <w:tabs>
          <w:tab w:val="left" w:pos="538"/>
        </w:tabs>
        <w:spacing w:after="0" w:line="243" w:lineRule="exact"/>
        <w:ind w:left="360"/>
        <w:rPr>
          <w:rFonts w:ascii="Arial" w:eastAsia="Times New Roman" w:hAnsi="Arial" w:cs="Arial"/>
          <w:color w:val="000000"/>
        </w:rPr>
      </w:pPr>
    </w:p>
    <w:p w14:paraId="5AD8F5D2" w14:textId="77777777" w:rsidR="009C5658" w:rsidRPr="009C5658" w:rsidRDefault="009C5658" w:rsidP="009C5658">
      <w:pPr>
        <w:tabs>
          <w:tab w:val="left" w:pos="-720"/>
        </w:tabs>
        <w:suppressAutoHyphens/>
        <w:spacing w:after="0" w:line="240" w:lineRule="auto"/>
        <w:rPr>
          <w:rFonts w:ascii="Arial" w:eastAsia="Times New Roman" w:hAnsi="Arial" w:cs="Arial"/>
          <w:b/>
          <w:color w:val="000000"/>
          <w:lang w:eastAsia="en-GB"/>
        </w:rPr>
      </w:pPr>
      <w:r w:rsidRPr="009C5658">
        <w:rPr>
          <w:rFonts w:ascii="Arial" w:eastAsia="Times New Roman" w:hAnsi="Arial" w:cs="Arial"/>
          <w:b/>
          <w:caps/>
          <w:color w:val="000000"/>
          <w:lang w:eastAsia="en-GB"/>
        </w:rPr>
        <w:t>Responsibilities</w:t>
      </w:r>
      <w:r w:rsidRPr="009C5658">
        <w:rPr>
          <w:rFonts w:ascii="Arial" w:eastAsia="Times New Roman" w:hAnsi="Arial" w:cs="Arial"/>
          <w:b/>
          <w:color w:val="000000"/>
          <w:lang w:eastAsia="en-GB"/>
        </w:rPr>
        <w:t>:</w:t>
      </w:r>
    </w:p>
    <w:p w14:paraId="505B5D8B"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5C2078AF"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r w:rsidRPr="009C5658">
        <w:rPr>
          <w:rFonts w:ascii="Arial" w:eastAsia="Times New Roman" w:hAnsi="Arial" w:cs="Arial"/>
          <w:color w:val="000000"/>
          <w:lang w:eastAsia="en-GB"/>
        </w:rPr>
        <w:t>ORGANISATION</w:t>
      </w:r>
    </w:p>
    <w:p w14:paraId="64C2AD96"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1B8A2F6F" w14:textId="77777777" w:rsidR="009C5658" w:rsidRPr="009C5658" w:rsidRDefault="009C5658" w:rsidP="009C5658">
      <w:pPr>
        <w:numPr>
          <w:ilvl w:val="0"/>
          <w:numId w:val="3"/>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lang w:eastAsia="en-GB"/>
        </w:rPr>
        <w:t>To give advice and guidance as appropriate, making decisions regarding individual visitors/callers in terms of the advice and information provided, liaising with other staff within the school and assessing the level of urgency.</w:t>
      </w:r>
    </w:p>
    <w:p w14:paraId="1F4A63EF"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03E87A8E" w14:textId="77777777" w:rsidR="009C5658" w:rsidRPr="009C5658" w:rsidRDefault="009C5658" w:rsidP="009C5658">
      <w:pPr>
        <w:numPr>
          <w:ilvl w:val="0"/>
          <w:numId w:val="3"/>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lang w:eastAsia="en-GB"/>
        </w:rPr>
        <w:t>Undertake reception duties, answering routine telephone and face to face enquiries and signing in visitors.</w:t>
      </w:r>
    </w:p>
    <w:p w14:paraId="08B24BF1"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3B18126D" w14:textId="77777777" w:rsidR="009C5658" w:rsidRPr="009C5658" w:rsidRDefault="009C5658" w:rsidP="009C5658">
      <w:pPr>
        <w:numPr>
          <w:ilvl w:val="0"/>
          <w:numId w:val="3"/>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Assist with pupil first aid/welfare duties, looking after sick pupils, liaising with parents/staff etc.</w:t>
      </w:r>
    </w:p>
    <w:p w14:paraId="2587AA14"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609489DF" w14:textId="77777777" w:rsidR="009C5658" w:rsidRPr="009C5658" w:rsidRDefault="009C5658" w:rsidP="009C5658">
      <w:pPr>
        <w:numPr>
          <w:ilvl w:val="0"/>
          <w:numId w:val="3"/>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Assisting with arrangements for visits by school nurse, photographer etc.</w:t>
      </w:r>
    </w:p>
    <w:p w14:paraId="3D7A0A3A" w14:textId="77777777" w:rsidR="009C5658" w:rsidRPr="009C5658" w:rsidRDefault="009C5658" w:rsidP="009C5658">
      <w:pPr>
        <w:tabs>
          <w:tab w:val="left" w:pos="-720"/>
        </w:tabs>
        <w:suppressAutoHyphens/>
        <w:spacing w:after="0" w:line="240" w:lineRule="auto"/>
        <w:rPr>
          <w:rFonts w:ascii="Arial" w:eastAsia="Times New Roman" w:hAnsi="Arial" w:cs="Arial"/>
          <w:i/>
          <w:color w:val="000000"/>
          <w:lang w:eastAsia="en-GB"/>
        </w:rPr>
      </w:pPr>
    </w:p>
    <w:p w14:paraId="0DE72139"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r w:rsidRPr="009C5658">
        <w:rPr>
          <w:rFonts w:ascii="Arial" w:eastAsia="Times New Roman" w:hAnsi="Arial" w:cs="Arial"/>
          <w:color w:val="000000"/>
          <w:lang w:eastAsia="en-GB"/>
        </w:rPr>
        <w:t>ADMINISTRATION</w:t>
      </w:r>
    </w:p>
    <w:p w14:paraId="76F24C7D"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486D4DDF" w14:textId="77777777" w:rsidR="009C5658" w:rsidRPr="009C5658" w:rsidRDefault="009C5658" w:rsidP="009C5658">
      <w:pPr>
        <w:numPr>
          <w:ilvl w:val="0"/>
          <w:numId w:val="6"/>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Provide routine clerical support e.g. record and circulate messages to other members of staff, photocopying, filing, scanning, faxing, emailing, complete routine forms, sort and distribute mail, ensuring supplies of internal forms are kept well stocked.</w:t>
      </w:r>
    </w:p>
    <w:p w14:paraId="24514499"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5CC15A3A" w14:textId="77777777" w:rsidR="009C5658" w:rsidRPr="009C5658" w:rsidRDefault="009C5658" w:rsidP="009C5658">
      <w:pPr>
        <w:numPr>
          <w:ilvl w:val="0"/>
          <w:numId w:val="6"/>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Maintain manual systems.</w:t>
      </w:r>
    </w:p>
    <w:p w14:paraId="00AF4934"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5F97F31B" w14:textId="77777777" w:rsidR="009C5658" w:rsidRPr="009C5658" w:rsidRDefault="009C5658" w:rsidP="009C5658">
      <w:pPr>
        <w:numPr>
          <w:ilvl w:val="0"/>
          <w:numId w:val="6"/>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 xml:space="preserve">Basic data inputting of computerised records/management information systems. </w:t>
      </w:r>
    </w:p>
    <w:p w14:paraId="63563AE2"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7E1DE0DD" w14:textId="77777777" w:rsidR="009C5658" w:rsidRPr="009C5658" w:rsidRDefault="009C5658" w:rsidP="009C5658">
      <w:pPr>
        <w:numPr>
          <w:ilvl w:val="0"/>
          <w:numId w:val="6"/>
        </w:numPr>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Undertake typing, word-processing and other IT based tasks.</w:t>
      </w:r>
    </w:p>
    <w:p w14:paraId="5B488CA6" w14:textId="77777777" w:rsidR="009C5658" w:rsidRPr="009C5658" w:rsidRDefault="009C5658" w:rsidP="009C5658">
      <w:pPr>
        <w:spacing w:after="0" w:line="240" w:lineRule="auto"/>
        <w:rPr>
          <w:rFonts w:ascii="Arial" w:eastAsia="Times New Roman" w:hAnsi="Arial" w:cs="Arial"/>
          <w:color w:val="000000"/>
          <w:lang w:eastAsia="en-GB"/>
        </w:rPr>
      </w:pPr>
    </w:p>
    <w:p w14:paraId="09489AA5" w14:textId="77777777" w:rsidR="009C5658" w:rsidRPr="009C5658" w:rsidRDefault="009C5658" w:rsidP="009C5658">
      <w:pPr>
        <w:numPr>
          <w:ilvl w:val="0"/>
          <w:numId w:val="6"/>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 xml:space="preserve">Undertake routine administration, e.g. registers/school meals. </w:t>
      </w:r>
    </w:p>
    <w:p w14:paraId="4161535B"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4DC7925D"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r w:rsidRPr="009C5658">
        <w:rPr>
          <w:rFonts w:ascii="Arial" w:eastAsia="Times New Roman" w:hAnsi="Arial" w:cs="Arial"/>
          <w:color w:val="000000"/>
          <w:lang w:eastAsia="en-GB"/>
        </w:rPr>
        <w:t>RESOURCES</w:t>
      </w:r>
    </w:p>
    <w:p w14:paraId="7C46DE7C"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45D2400B" w14:textId="77777777" w:rsidR="009C5658" w:rsidRPr="009C5658" w:rsidRDefault="009C5658" w:rsidP="009C5658">
      <w:pPr>
        <w:numPr>
          <w:ilvl w:val="0"/>
          <w:numId w:val="7"/>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Responsible for the safe keeping of office equipment and secure storage of supplies.</w:t>
      </w:r>
    </w:p>
    <w:p w14:paraId="6400AAFF" w14:textId="77777777" w:rsidR="009C5658" w:rsidRPr="009C5658" w:rsidRDefault="009C5658" w:rsidP="009C5658">
      <w:pPr>
        <w:numPr>
          <w:ilvl w:val="0"/>
          <w:numId w:val="7"/>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lastRenderedPageBreak/>
        <w:t>Operate office equipment e.g. photocopier, computer.</w:t>
      </w:r>
    </w:p>
    <w:p w14:paraId="08ACDAB9"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6A4F95C4" w14:textId="77777777" w:rsidR="009C5658" w:rsidRPr="009C5658" w:rsidRDefault="009C5658" w:rsidP="009C5658">
      <w:pPr>
        <w:numPr>
          <w:ilvl w:val="0"/>
          <w:numId w:val="7"/>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 xml:space="preserve">Maintaining stock and supplies and prepare information to help in the processing of orders. </w:t>
      </w:r>
    </w:p>
    <w:p w14:paraId="0A3160A4"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23551E4A" w14:textId="77777777" w:rsidR="009C5658" w:rsidRPr="009C5658" w:rsidRDefault="009C5658" w:rsidP="009C5658">
      <w:pPr>
        <w:numPr>
          <w:ilvl w:val="0"/>
          <w:numId w:val="7"/>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Support senior members of staff in the collection and recording of school dinner money and other routine financial administration.</w:t>
      </w:r>
    </w:p>
    <w:p w14:paraId="1377C4E4"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74C927A8"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r w:rsidRPr="009C5658">
        <w:rPr>
          <w:rFonts w:ascii="Arial" w:eastAsia="Times New Roman" w:hAnsi="Arial" w:cs="Arial"/>
          <w:color w:val="000000"/>
          <w:lang w:eastAsia="en-GB"/>
        </w:rPr>
        <w:t>OTHER</w:t>
      </w:r>
    </w:p>
    <w:p w14:paraId="64034726" w14:textId="77777777" w:rsidR="009C5658" w:rsidRPr="009C5658" w:rsidRDefault="009C5658" w:rsidP="009C5658">
      <w:pPr>
        <w:spacing w:after="0" w:line="240" w:lineRule="auto"/>
        <w:jc w:val="both"/>
        <w:rPr>
          <w:rFonts w:ascii="Arial" w:eastAsia="Times New Roman" w:hAnsi="Arial" w:cs="Arial"/>
          <w:lang w:eastAsia="en-GB"/>
        </w:rPr>
      </w:pPr>
    </w:p>
    <w:p w14:paraId="6CCD6507" w14:textId="77777777" w:rsidR="009C5658" w:rsidRPr="009C5658" w:rsidRDefault="009C5658" w:rsidP="009C5658">
      <w:pPr>
        <w:numPr>
          <w:ilvl w:val="0"/>
          <w:numId w:val="8"/>
        </w:numPr>
        <w:spacing w:after="0" w:line="240" w:lineRule="auto"/>
        <w:ind w:left="360"/>
        <w:jc w:val="both"/>
        <w:rPr>
          <w:rFonts w:ascii="Arial" w:eastAsia="Times New Roman" w:hAnsi="Arial" w:cs="Arial"/>
          <w:lang w:eastAsia="en-GB"/>
        </w:rPr>
      </w:pPr>
      <w:r w:rsidRPr="009C5658">
        <w:rPr>
          <w:rFonts w:ascii="Arial" w:eastAsia="Times New Roman" w:hAnsi="Arial" w:cs="Arial"/>
          <w:lang w:eastAsia="en-GB"/>
        </w:rPr>
        <w:t xml:space="preserve">Use good common sense and initiative in all matters relating to the conduct and behaviour of individuals, groups of pupils and whole classes; the correct use and care of materials by individual and small groups of pupils, the safety, mobility (if required) and hygiene and </w:t>
      </w:r>
      <w:proofErr w:type="spellStart"/>
      <w:r w:rsidRPr="009C5658">
        <w:rPr>
          <w:rFonts w:ascii="Arial" w:eastAsia="Times New Roman" w:hAnsi="Arial" w:cs="Arial"/>
          <w:lang w:eastAsia="en-GB"/>
        </w:rPr>
        <w:t>well being</w:t>
      </w:r>
      <w:proofErr w:type="spellEnd"/>
      <w:r w:rsidRPr="009C5658">
        <w:rPr>
          <w:rFonts w:ascii="Arial" w:eastAsia="Times New Roman" w:hAnsi="Arial" w:cs="Arial"/>
          <w:lang w:eastAsia="en-GB"/>
        </w:rPr>
        <w:t xml:space="preserve"> of the pupils.</w:t>
      </w:r>
    </w:p>
    <w:p w14:paraId="1EA9B0C9" w14:textId="77777777" w:rsidR="009C5658" w:rsidRPr="009C5658" w:rsidRDefault="009C5658" w:rsidP="009C5658">
      <w:pPr>
        <w:spacing w:after="0" w:line="240" w:lineRule="auto"/>
        <w:jc w:val="both"/>
        <w:rPr>
          <w:rFonts w:ascii="Arial" w:eastAsia="Times New Roman" w:hAnsi="Arial" w:cs="Arial"/>
          <w:lang w:eastAsia="en-GB"/>
        </w:rPr>
      </w:pPr>
    </w:p>
    <w:p w14:paraId="6EEFD094" w14:textId="77777777" w:rsidR="009C5658" w:rsidRPr="009C5658" w:rsidRDefault="009C5658" w:rsidP="009C5658">
      <w:pPr>
        <w:numPr>
          <w:ilvl w:val="0"/>
          <w:numId w:val="8"/>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Preparing refreshments and clearing away.</w:t>
      </w:r>
    </w:p>
    <w:p w14:paraId="0121BB80"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0622C930" w14:textId="77777777" w:rsidR="009C5658" w:rsidRPr="009C5658" w:rsidRDefault="009C5658" w:rsidP="009C5658">
      <w:pPr>
        <w:numPr>
          <w:ilvl w:val="0"/>
          <w:numId w:val="8"/>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Receiving and escorting visitors around the School.</w:t>
      </w:r>
    </w:p>
    <w:p w14:paraId="7F8CE5F1"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5B5E3A08" w14:textId="77777777" w:rsidR="009C5658" w:rsidRPr="009C5658" w:rsidRDefault="009C5658" w:rsidP="009C5658">
      <w:pPr>
        <w:numPr>
          <w:ilvl w:val="0"/>
          <w:numId w:val="8"/>
        </w:numPr>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To be responsible for reporting building maintenance in accordance with health and safety requirements.</w:t>
      </w:r>
    </w:p>
    <w:p w14:paraId="48E519A6"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1815DFDB" w14:textId="77777777" w:rsidR="009C5658" w:rsidRPr="009C5658" w:rsidRDefault="009C5658" w:rsidP="009C5658">
      <w:pPr>
        <w:tabs>
          <w:tab w:val="left" w:pos="-720"/>
        </w:tabs>
        <w:suppressAutoHyphens/>
        <w:spacing w:after="0" w:line="240" w:lineRule="auto"/>
        <w:rPr>
          <w:rFonts w:ascii="Arial" w:eastAsia="Times New Roman" w:hAnsi="Arial" w:cs="Arial"/>
          <w:b/>
          <w:caps/>
          <w:color w:val="000000"/>
          <w:lang w:eastAsia="en-GB"/>
        </w:rPr>
      </w:pPr>
      <w:r w:rsidRPr="009C5658">
        <w:rPr>
          <w:rFonts w:ascii="Arial" w:eastAsia="Times New Roman" w:hAnsi="Arial" w:cs="Arial"/>
          <w:b/>
          <w:caps/>
          <w:color w:val="000000"/>
          <w:lang w:eastAsia="en-GB"/>
        </w:rPr>
        <w:t>environmental demands/Working Conditions:</w:t>
      </w:r>
    </w:p>
    <w:p w14:paraId="1A399347" w14:textId="77777777" w:rsidR="009C5658" w:rsidRPr="009C5658" w:rsidRDefault="009C5658" w:rsidP="009C5658">
      <w:pPr>
        <w:tabs>
          <w:tab w:val="left" w:pos="-720"/>
        </w:tabs>
        <w:suppressAutoHyphens/>
        <w:spacing w:after="0" w:line="240" w:lineRule="auto"/>
        <w:rPr>
          <w:rFonts w:ascii="Arial" w:eastAsia="Times New Roman" w:hAnsi="Arial" w:cs="Arial"/>
          <w:b/>
          <w:caps/>
          <w:color w:val="000000"/>
          <w:lang w:eastAsia="en-GB"/>
        </w:rPr>
      </w:pPr>
    </w:p>
    <w:p w14:paraId="2DD3BF8B" w14:textId="77777777" w:rsidR="009C5658" w:rsidRPr="009C5658" w:rsidRDefault="009C5658" w:rsidP="009C5658">
      <w:pPr>
        <w:numPr>
          <w:ilvl w:val="0"/>
          <w:numId w:val="4"/>
        </w:numPr>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Available to work during school hours during term time and a willingness to be flexible as may be required to attend staff meetings/training sessions outside of usual hours.</w:t>
      </w:r>
    </w:p>
    <w:p w14:paraId="2F680C8B" w14:textId="77777777" w:rsidR="009C5658" w:rsidRPr="009C5658" w:rsidRDefault="009C5658" w:rsidP="009C5658">
      <w:pPr>
        <w:spacing w:after="0" w:line="240" w:lineRule="auto"/>
        <w:rPr>
          <w:rFonts w:ascii="Arial" w:eastAsia="Times New Roman" w:hAnsi="Arial" w:cs="Arial"/>
          <w:color w:val="000000"/>
          <w:lang w:eastAsia="en-GB"/>
        </w:rPr>
      </w:pPr>
    </w:p>
    <w:p w14:paraId="45B5EA31" w14:textId="77777777" w:rsidR="009C5658" w:rsidRPr="009C5658" w:rsidRDefault="009C5658" w:rsidP="009C5658">
      <w:pPr>
        <w:numPr>
          <w:ilvl w:val="0"/>
          <w:numId w:val="4"/>
        </w:numPr>
        <w:tabs>
          <w:tab w:val="left" w:pos="-720"/>
        </w:tabs>
        <w:suppressAutoHyphens/>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Will have contact with members of the public/other professionals e.g. teaching staff, governors, parents/carers, community groups, local education authority, external providers etc.</w:t>
      </w:r>
    </w:p>
    <w:p w14:paraId="6EE62E64" w14:textId="77777777" w:rsidR="009C5658" w:rsidRPr="009C5658" w:rsidRDefault="009C5658" w:rsidP="009C5658">
      <w:pPr>
        <w:tabs>
          <w:tab w:val="left" w:pos="-720"/>
        </w:tabs>
        <w:suppressAutoHyphens/>
        <w:spacing w:after="0" w:line="240" w:lineRule="auto"/>
        <w:rPr>
          <w:rFonts w:ascii="Arial" w:eastAsia="Times New Roman" w:hAnsi="Arial" w:cs="Arial"/>
          <w:color w:val="000000"/>
          <w:lang w:eastAsia="en-GB"/>
        </w:rPr>
      </w:pPr>
    </w:p>
    <w:p w14:paraId="0F8EB54E" w14:textId="77777777" w:rsidR="009C5658" w:rsidRPr="009C5658" w:rsidRDefault="009C5658" w:rsidP="009C5658">
      <w:pPr>
        <w:numPr>
          <w:ilvl w:val="0"/>
          <w:numId w:val="4"/>
        </w:numPr>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The post holder may occasionally be subjected to antisocial behaviour from members of the public/parents/site users.</w:t>
      </w:r>
    </w:p>
    <w:p w14:paraId="70CE384A" w14:textId="77777777" w:rsidR="009C5658" w:rsidRPr="009C5658" w:rsidRDefault="009C5658" w:rsidP="009C5658">
      <w:pPr>
        <w:spacing w:after="0" w:line="240" w:lineRule="auto"/>
        <w:rPr>
          <w:rFonts w:ascii="Arial" w:eastAsia="Times New Roman" w:hAnsi="Arial" w:cs="Arial"/>
          <w:color w:val="000000"/>
          <w:lang w:eastAsia="en-GB"/>
        </w:rPr>
      </w:pPr>
    </w:p>
    <w:p w14:paraId="32526F9C" w14:textId="77777777" w:rsidR="009C5658" w:rsidRPr="009C5658" w:rsidRDefault="009C5658" w:rsidP="009C5658">
      <w:pPr>
        <w:numPr>
          <w:ilvl w:val="0"/>
          <w:numId w:val="4"/>
        </w:numPr>
        <w:spacing w:after="0" w:line="240" w:lineRule="auto"/>
        <w:ind w:left="360"/>
        <w:rPr>
          <w:rFonts w:ascii="Arial" w:eastAsia="Times New Roman" w:hAnsi="Arial" w:cs="Arial"/>
          <w:color w:val="000000"/>
          <w:lang w:eastAsia="en-GB"/>
        </w:rPr>
      </w:pPr>
      <w:r w:rsidRPr="009C5658">
        <w:rPr>
          <w:rFonts w:ascii="Arial" w:eastAsia="Times New Roman" w:hAnsi="Arial" w:cs="Arial"/>
          <w:lang w:eastAsia="en-GB"/>
        </w:rPr>
        <w:t>This post may include a degree of manual lifting and handling. You are expected to</w:t>
      </w:r>
      <w:r w:rsidRPr="009C5658">
        <w:rPr>
          <w:rFonts w:ascii="Arial" w:eastAsia="Times New Roman" w:hAnsi="Arial" w:cs="Arial"/>
          <w:color w:val="000000"/>
          <w:lang w:eastAsia="en-GB"/>
        </w:rPr>
        <w:t xml:space="preserve"> be aware of health and safety </w:t>
      </w:r>
      <w:proofErr w:type="spellStart"/>
      <w:r w:rsidRPr="009C5658">
        <w:rPr>
          <w:rFonts w:ascii="Arial" w:eastAsia="Times New Roman" w:hAnsi="Arial" w:cs="Arial"/>
          <w:color w:val="000000"/>
          <w:lang w:eastAsia="en-GB"/>
        </w:rPr>
        <w:t>polices</w:t>
      </w:r>
      <w:proofErr w:type="spellEnd"/>
      <w:r w:rsidRPr="009C5658">
        <w:rPr>
          <w:rFonts w:ascii="Arial" w:eastAsia="Times New Roman" w:hAnsi="Arial" w:cs="Arial"/>
          <w:color w:val="000000"/>
          <w:lang w:eastAsia="en-GB"/>
        </w:rPr>
        <w:t xml:space="preserve"> and procedures and </w:t>
      </w:r>
      <w:r w:rsidRPr="009C5658">
        <w:rPr>
          <w:rFonts w:ascii="Arial" w:eastAsia="Times New Roman" w:hAnsi="Arial" w:cs="Arial"/>
          <w:lang w:eastAsia="en-GB"/>
        </w:rPr>
        <w:t>frequently assess your ability to carry out the lifting tasks required of you.</w:t>
      </w:r>
    </w:p>
    <w:p w14:paraId="1F908FE9" w14:textId="77777777" w:rsidR="009C5658" w:rsidRPr="009C5658" w:rsidRDefault="009C5658" w:rsidP="009C5658">
      <w:pPr>
        <w:spacing w:after="0" w:line="240" w:lineRule="auto"/>
        <w:rPr>
          <w:rFonts w:ascii="Arial" w:eastAsia="Times New Roman" w:hAnsi="Arial" w:cs="Arial"/>
          <w:color w:val="000000"/>
          <w:lang w:eastAsia="en-GB"/>
        </w:rPr>
      </w:pPr>
    </w:p>
    <w:p w14:paraId="07EDA821" w14:textId="77777777" w:rsidR="0071093E" w:rsidRPr="00D6564E" w:rsidRDefault="009C5658" w:rsidP="009C5658">
      <w:pPr>
        <w:numPr>
          <w:ilvl w:val="0"/>
          <w:numId w:val="4"/>
        </w:numPr>
        <w:spacing w:after="0" w:line="240" w:lineRule="auto"/>
        <w:ind w:left="360"/>
        <w:rPr>
          <w:rFonts w:ascii="Arial" w:eastAsia="Times New Roman" w:hAnsi="Arial" w:cs="Arial"/>
          <w:color w:val="000000"/>
          <w:lang w:eastAsia="en-GB"/>
        </w:rPr>
      </w:pPr>
      <w:r w:rsidRPr="009C5658">
        <w:rPr>
          <w:rFonts w:ascii="Arial" w:eastAsia="Times New Roman" w:hAnsi="Arial" w:cs="Arial"/>
          <w:lang w:eastAsia="en-GB"/>
        </w:rPr>
        <w:t>Report all concerns to an appropriate person.</w:t>
      </w:r>
    </w:p>
    <w:p w14:paraId="43579C3B" w14:textId="77777777" w:rsidR="00D6564E" w:rsidRPr="00D6564E" w:rsidRDefault="00D6564E" w:rsidP="00D6564E">
      <w:pPr>
        <w:spacing w:after="0" w:line="240" w:lineRule="auto"/>
        <w:ind w:left="360"/>
        <w:rPr>
          <w:rFonts w:ascii="Arial" w:eastAsia="Times New Roman" w:hAnsi="Arial" w:cs="Arial"/>
          <w:color w:val="000000"/>
          <w:lang w:eastAsia="en-GB"/>
        </w:rPr>
      </w:pPr>
    </w:p>
    <w:p w14:paraId="13115DA6" w14:textId="77777777" w:rsidR="00D6564E" w:rsidRPr="00BB6BC6" w:rsidRDefault="007574C7" w:rsidP="00D6564E">
      <w:pPr>
        <w:rPr>
          <w:rFonts w:ascii="Arial" w:eastAsia="Times New Roman" w:hAnsi="Arial" w:cs="Arial"/>
          <w:b/>
          <w:caps/>
          <w:lang w:eastAsia="en-GB"/>
        </w:rPr>
      </w:pPr>
      <w:r w:rsidRPr="00BB6BC6">
        <w:rPr>
          <w:rFonts w:ascii="Arial" w:eastAsia="Times New Roman" w:hAnsi="Arial" w:cs="Arial"/>
          <w:b/>
          <w:caps/>
          <w:lang w:eastAsia="en-GB"/>
        </w:rPr>
        <w:t xml:space="preserve">Fluency Duty </w:t>
      </w:r>
    </w:p>
    <w:p w14:paraId="1C427775" w14:textId="77777777" w:rsidR="00D6564E" w:rsidRPr="00BB6BC6" w:rsidRDefault="00D6564E" w:rsidP="00D6564E">
      <w:pPr>
        <w:spacing w:after="0" w:line="240" w:lineRule="auto"/>
        <w:rPr>
          <w:rFonts w:ascii="Arial" w:eastAsiaTheme="minorEastAsia" w:hAnsi="Arial" w:cs="Arial"/>
        </w:rPr>
      </w:pPr>
      <w:r w:rsidRPr="00BB6BC6">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3CED884A" w14:textId="77777777" w:rsidR="00D6564E" w:rsidRPr="00BB6BC6" w:rsidRDefault="00D6564E" w:rsidP="00D6564E">
      <w:pPr>
        <w:spacing w:after="0" w:line="240" w:lineRule="auto"/>
        <w:rPr>
          <w:rFonts w:ascii="Arial" w:eastAsiaTheme="minorEastAsia" w:hAnsi="Arial" w:cs="Arial"/>
        </w:rPr>
      </w:pPr>
    </w:p>
    <w:p w14:paraId="7F924EFA" w14:textId="77777777" w:rsidR="00D6564E" w:rsidRPr="00D6564E" w:rsidRDefault="00D6564E" w:rsidP="00D6564E">
      <w:pPr>
        <w:spacing w:after="0" w:line="240" w:lineRule="auto"/>
        <w:rPr>
          <w:rFonts w:ascii="Arial" w:eastAsiaTheme="minorEastAsia" w:hAnsi="Arial" w:cs="Arial"/>
        </w:rPr>
      </w:pPr>
      <w:r w:rsidRPr="00BB6BC6">
        <w:rPr>
          <w:rFonts w:ascii="Arial" w:eastAsiaTheme="minorEastAsia" w:hAnsi="Arial" w:cs="Arial"/>
        </w:rPr>
        <w:t>For this role the post holder is required to meet the Intermediate Threshold Level</w:t>
      </w:r>
    </w:p>
    <w:p w14:paraId="2AECD3B1" w14:textId="1E7D7828" w:rsidR="00D6564E" w:rsidRDefault="00D6564E" w:rsidP="00D6564E">
      <w:pPr>
        <w:spacing w:after="0" w:line="240" w:lineRule="auto"/>
        <w:rPr>
          <w:rFonts w:ascii="Arial" w:eastAsiaTheme="minorEastAsia" w:hAnsi="Arial" w:cs="Arial"/>
        </w:rPr>
      </w:pPr>
    </w:p>
    <w:p w14:paraId="4E77644E" w14:textId="554FF301" w:rsidR="00BB6BC6" w:rsidRDefault="00BB6BC6" w:rsidP="00D6564E">
      <w:pPr>
        <w:spacing w:after="0" w:line="240" w:lineRule="auto"/>
        <w:rPr>
          <w:rFonts w:ascii="Arial" w:eastAsiaTheme="minorEastAsia" w:hAnsi="Arial" w:cs="Arial"/>
        </w:rPr>
      </w:pPr>
    </w:p>
    <w:p w14:paraId="772A5210" w14:textId="2D9B34D0" w:rsidR="00BB6BC6" w:rsidRDefault="00BB6BC6" w:rsidP="00D6564E">
      <w:pPr>
        <w:spacing w:after="0" w:line="240" w:lineRule="auto"/>
        <w:rPr>
          <w:rFonts w:ascii="Arial" w:eastAsiaTheme="minorEastAsia" w:hAnsi="Arial" w:cs="Arial"/>
        </w:rPr>
      </w:pPr>
    </w:p>
    <w:p w14:paraId="3645D2ED" w14:textId="2FB98CE4" w:rsidR="00BB6BC6" w:rsidRDefault="00BB6BC6" w:rsidP="00D6564E">
      <w:pPr>
        <w:spacing w:after="0" w:line="240" w:lineRule="auto"/>
        <w:rPr>
          <w:rFonts w:ascii="Arial" w:eastAsiaTheme="minorEastAsia" w:hAnsi="Arial" w:cs="Arial"/>
        </w:rPr>
      </w:pPr>
    </w:p>
    <w:p w14:paraId="7C5EC28B" w14:textId="5A5A45C8" w:rsidR="00BB6BC6" w:rsidRDefault="00BB6BC6" w:rsidP="00D6564E">
      <w:pPr>
        <w:spacing w:after="0" w:line="240" w:lineRule="auto"/>
        <w:rPr>
          <w:rFonts w:ascii="Arial" w:eastAsiaTheme="minorEastAsia" w:hAnsi="Arial" w:cs="Arial"/>
        </w:rPr>
      </w:pPr>
    </w:p>
    <w:p w14:paraId="5433EA17" w14:textId="77777777" w:rsidR="00BB6BC6" w:rsidRPr="00D6564E" w:rsidRDefault="00BB6BC6" w:rsidP="00D6564E">
      <w:pPr>
        <w:spacing w:after="0" w:line="240" w:lineRule="auto"/>
        <w:rPr>
          <w:rFonts w:ascii="Arial" w:eastAsiaTheme="minorEastAsia" w:hAnsi="Arial" w:cs="Arial"/>
        </w:rPr>
      </w:pPr>
    </w:p>
    <w:p w14:paraId="0417D6EE" w14:textId="77777777" w:rsidR="00D6564E" w:rsidRPr="0071093E" w:rsidRDefault="00D6564E" w:rsidP="00D6564E">
      <w:pPr>
        <w:spacing w:after="0" w:line="240" w:lineRule="auto"/>
        <w:ind w:left="360"/>
        <w:rPr>
          <w:rFonts w:ascii="Arial" w:eastAsia="Times New Roman" w:hAnsi="Arial" w:cs="Arial"/>
          <w:color w:val="000000"/>
          <w:lang w:eastAsia="en-GB"/>
        </w:rPr>
      </w:pPr>
    </w:p>
    <w:p w14:paraId="21F2671F" w14:textId="77777777" w:rsidR="009C5658" w:rsidRPr="009C5658" w:rsidRDefault="009C5658" w:rsidP="009C5658">
      <w:pPr>
        <w:spacing w:after="0" w:line="240" w:lineRule="auto"/>
        <w:rPr>
          <w:rFonts w:ascii="Arial" w:eastAsia="Times New Roman" w:hAnsi="Arial" w:cs="Arial"/>
          <w:b/>
          <w:caps/>
          <w:lang w:eastAsia="en-GB"/>
        </w:rPr>
      </w:pPr>
      <w:r w:rsidRPr="009C5658">
        <w:rPr>
          <w:rFonts w:ascii="Arial" w:eastAsia="Times New Roman" w:hAnsi="Arial" w:cs="Arial"/>
          <w:b/>
          <w:caps/>
          <w:lang w:eastAsia="en-GB"/>
        </w:rPr>
        <w:t>Special Conditions of Service:</w:t>
      </w:r>
    </w:p>
    <w:p w14:paraId="6B6ADD36" w14:textId="77777777" w:rsidR="009C5658" w:rsidRPr="009C5658" w:rsidRDefault="009C5658" w:rsidP="009C5658">
      <w:pPr>
        <w:spacing w:after="0" w:line="240" w:lineRule="auto"/>
        <w:rPr>
          <w:rFonts w:ascii="Arial" w:eastAsia="Times New Roman" w:hAnsi="Arial" w:cs="Arial"/>
          <w:lang w:eastAsia="en-GB"/>
        </w:rPr>
      </w:pPr>
    </w:p>
    <w:p w14:paraId="7DB54F5C" w14:textId="77777777" w:rsidR="009C5658" w:rsidRDefault="009C5658" w:rsidP="009C5658">
      <w:pPr>
        <w:numPr>
          <w:ilvl w:val="0"/>
          <w:numId w:val="5"/>
        </w:numPr>
        <w:tabs>
          <w:tab w:val="left" w:pos="-720"/>
        </w:tabs>
        <w:suppressAutoHyphens/>
        <w:spacing w:after="0" w:line="240" w:lineRule="auto"/>
        <w:ind w:left="360"/>
        <w:rPr>
          <w:rFonts w:ascii="Arial" w:eastAsia="Times New Roman" w:hAnsi="Arial" w:cs="Arial"/>
          <w:lang w:eastAsia="en-GB"/>
        </w:rPr>
      </w:pPr>
      <w:r w:rsidRPr="009C5658">
        <w:rPr>
          <w:rFonts w:ascii="Arial" w:eastAsia="Times New Roman" w:hAnsi="Arial" w:cs="Arial"/>
          <w:lang w:eastAsia="en-GB"/>
        </w:rPr>
        <w:t>No contra-indications in personal background or criminal record indicating unsuitability to work with children/young people/vulnerable clients/finance (An enhanced DBS check is required).</w:t>
      </w:r>
    </w:p>
    <w:p w14:paraId="6A55FB0C" w14:textId="77777777" w:rsidR="009C5658" w:rsidRPr="009C5658" w:rsidRDefault="009C5658" w:rsidP="009C5658">
      <w:pPr>
        <w:tabs>
          <w:tab w:val="left" w:pos="-720"/>
        </w:tabs>
        <w:suppressAutoHyphens/>
        <w:spacing w:after="0" w:line="240" w:lineRule="auto"/>
        <w:rPr>
          <w:rFonts w:ascii="Arial" w:eastAsia="Times New Roman" w:hAnsi="Arial" w:cs="Arial"/>
          <w:lang w:eastAsia="en-GB"/>
        </w:rPr>
      </w:pPr>
    </w:p>
    <w:p w14:paraId="7F8CE41B" w14:textId="77777777" w:rsidR="009C5658" w:rsidRPr="009C5658" w:rsidRDefault="009C5658" w:rsidP="009C5658">
      <w:pPr>
        <w:tabs>
          <w:tab w:val="left" w:pos="-720"/>
        </w:tabs>
        <w:suppressAutoHyphens/>
        <w:spacing w:after="0" w:line="240" w:lineRule="auto"/>
        <w:rPr>
          <w:rFonts w:ascii="Arial" w:eastAsia="Times New Roman" w:hAnsi="Arial" w:cs="Arial"/>
          <w:b/>
          <w:caps/>
          <w:lang w:eastAsia="en-GB"/>
        </w:rPr>
      </w:pPr>
      <w:r w:rsidRPr="009C5658">
        <w:rPr>
          <w:rFonts w:ascii="Arial" w:eastAsia="Times New Roman" w:hAnsi="Arial" w:cs="Arial"/>
          <w:b/>
          <w:caps/>
          <w:lang w:eastAsia="en-GB"/>
        </w:rPr>
        <w:t>Other considerations</w:t>
      </w:r>
    </w:p>
    <w:p w14:paraId="5B17DD76" w14:textId="77777777" w:rsidR="009C5658" w:rsidRPr="009C5658" w:rsidRDefault="009C5658" w:rsidP="009C5658">
      <w:pPr>
        <w:tabs>
          <w:tab w:val="left" w:pos="-720"/>
        </w:tabs>
        <w:suppressAutoHyphens/>
        <w:spacing w:after="0" w:line="240" w:lineRule="auto"/>
        <w:rPr>
          <w:rFonts w:ascii="Arial" w:eastAsia="Times New Roman" w:hAnsi="Arial" w:cs="Arial"/>
          <w:b/>
          <w:caps/>
          <w:lang w:eastAsia="en-GB"/>
        </w:rPr>
      </w:pPr>
    </w:p>
    <w:p w14:paraId="3D97E93C" w14:textId="77777777" w:rsidR="009C5658" w:rsidRPr="009C5658" w:rsidRDefault="009C5658" w:rsidP="009C5658">
      <w:pPr>
        <w:numPr>
          <w:ilvl w:val="0"/>
          <w:numId w:val="5"/>
        </w:numPr>
        <w:spacing w:after="0" w:line="240" w:lineRule="auto"/>
        <w:ind w:left="360"/>
        <w:rPr>
          <w:rFonts w:ascii="Arial" w:eastAsia="Times New Roman" w:hAnsi="Arial" w:cs="Arial"/>
          <w:color w:val="000000"/>
          <w:lang w:eastAsia="en-GB"/>
        </w:rPr>
      </w:pPr>
      <w:r w:rsidRPr="009C5658">
        <w:rPr>
          <w:rFonts w:ascii="Arial" w:eastAsia="Times New Roman" w:hAnsi="Arial" w:cs="Arial"/>
          <w:color w:val="000000"/>
          <w:lang w:eastAsia="en-GB"/>
        </w:rPr>
        <w:t>To be aware of and comply with policies and procedures relating to child protection</w:t>
      </w:r>
      <w:r w:rsidRPr="009C5658">
        <w:rPr>
          <w:rFonts w:ascii="Arial" w:eastAsia="Times New Roman" w:hAnsi="Arial" w:cs="Arial"/>
          <w:lang w:eastAsia="en-GB"/>
        </w:rPr>
        <w:t>; being vigilant for signs that children may be being abused and to report any such suspicions to the school’s nominated Child Protection Co-ordinator or the Headteacher</w:t>
      </w:r>
      <w:r w:rsidRPr="009C5658">
        <w:rPr>
          <w:rFonts w:ascii="Arial" w:eastAsia="Times New Roman" w:hAnsi="Arial" w:cs="Arial"/>
          <w:color w:val="000000"/>
          <w:lang w:eastAsia="en-GB"/>
        </w:rPr>
        <w:t>.</w:t>
      </w:r>
    </w:p>
    <w:p w14:paraId="07DB75D2" w14:textId="77777777" w:rsidR="009C5658" w:rsidRPr="009C5658" w:rsidRDefault="009C5658" w:rsidP="009C5658">
      <w:pPr>
        <w:spacing w:after="0" w:line="240" w:lineRule="auto"/>
        <w:rPr>
          <w:rFonts w:ascii="Arial" w:eastAsia="Times New Roman" w:hAnsi="Arial" w:cs="Arial"/>
          <w:color w:val="000000"/>
          <w:lang w:eastAsia="en-GB"/>
        </w:rPr>
      </w:pPr>
    </w:p>
    <w:p w14:paraId="0943B6A9" w14:textId="77777777" w:rsidR="009C5658" w:rsidRPr="009C5658" w:rsidRDefault="009C5658" w:rsidP="009C5658">
      <w:pPr>
        <w:numPr>
          <w:ilvl w:val="0"/>
          <w:numId w:val="5"/>
        </w:numPr>
        <w:spacing w:after="0" w:line="240" w:lineRule="auto"/>
        <w:ind w:left="360"/>
        <w:rPr>
          <w:rFonts w:ascii="Arial" w:eastAsia="Times New Roman" w:hAnsi="Arial" w:cs="Arial"/>
          <w:lang w:eastAsia="en-GB"/>
        </w:rPr>
      </w:pPr>
      <w:r w:rsidRPr="009C5658">
        <w:rPr>
          <w:rFonts w:ascii="Arial" w:eastAsia="Times New Roman" w:hAnsi="Arial" w:cs="Arial"/>
          <w:lang w:eastAsia="en-GB"/>
        </w:rPr>
        <w:t>To act in accordance with the Data Protection Act and maintain confidentiality at all times</w:t>
      </w:r>
      <w:r w:rsidRPr="009C5658">
        <w:rPr>
          <w:rFonts w:ascii="Arial" w:eastAsia="Times New Roman" w:hAnsi="Arial" w:cs="Arial"/>
          <w:color w:val="000000"/>
          <w:lang w:eastAsia="en-GB"/>
        </w:rPr>
        <w:t xml:space="preserve"> e.g. access to staff/student/parent and carers files</w:t>
      </w:r>
      <w:r w:rsidRPr="009C5658">
        <w:rPr>
          <w:rFonts w:ascii="Arial" w:eastAsia="Times New Roman" w:hAnsi="Arial" w:cs="Arial"/>
          <w:lang w:eastAsia="en-GB"/>
        </w:rPr>
        <w:t>.</w:t>
      </w:r>
    </w:p>
    <w:p w14:paraId="05C31BCF" w14:textId="77777777" w:rsidR="009C5658" w:rsidRPr="009C5658" w:rsidRDefault="009C5658" w:rsidP="009C5658">
      <w:pPr>
        <w:spacing w:after="0" w:line="240" w:lineRule="auto"/>
        <w:rPr>
          <w:rFonts w:ascii="Arial" w:eastAsia="Times New Roman" w:hAnsi="Arial" w:cs="Arial"/>
          <w:lang w:eastAsia="en-GB"/>
        </w:rPr>
      </w:pPr>
    </w:p>
    <w:p w14:paraId="290E8055" w14:textId="77777777" w:rsidR="009C5658" w:rsidRPr="009C5658" w:rsidRDefault="009C5658" w:rsidP="009C5658">
      <w:pPr>
        <w:numPr>
          <w:ilvl w:val="0"/>
          <w:numId w:val="5"/>
        </w:numPr>
        <w:spacing w:after="0" w:line="240" w:lineRule="auto"/>
        <w:ind w:left="360"/>
        <w:rPr>
          <w:rFonts w:ascii="Arial" w:eastAsia="Times New Roman" w:hAnsi="Arial" w:cs="Arial"/>
          <w:lang w:eastAsia="en-GB"/>
        </w:rPr>
      </w:pPr>
      <w:r w:rsidRPr="009C5658">
        <w:rPr>
          <w:rFonts w:ascii="Arial" w:eastAsia="Times New Roman" w:hAnsi="Arial" w:cs="Arial"/>
          <w:lang w:eastAsia="en-GB"/>
        </w:rPr>
        <w:t>Accept and commit to the principles underlying the Schools Equal Rights policies and practices.</w:t>
      </w:r>
    </w:p>
    <w:p w14:paraId="2C5E1632" w14:textId="77777777" w:rsidR="009C5658" w:rsidRPr="009C5658" w:rsidRDefault="009C5658" w:rsidP="009C5658">
      <w:pPr>
        <w:spacing w:after="0" w:line="240" w:lineRule="auto"/>
        <w:rPr>
          <w:rFonts w:ascii="Arial" w:eastAsia="Times New Roman" w:hAnsi="Arial" w:cs="Arial"/>
          <w:lang w:eastAsia="en-GB"/>
        </w:rPr>
      </w:pPr>
    </w:p>
    <w:p w14:paraId="3086436C" w14:textId="77777777" w:rsidR="009C5658" w:rsidRPr="009C5658" w:rsidRDefault="009C5658" w:rsidP="009C5658">
      <w:pPr>
        <w:numPr>
          <w:ilvl w:val="0"/>
          <w:numId w:val="5"/>
        </w:numPr>
        <w:spacing w:after="0" w:line="240" w:lineRule="auto"/>
        <w:ind w:left="360"/>
        <w:rPr>
          <w:rFonts w:ascii="Arial" w:eastAsia="Times New Roman" w:hAnsi="Arial" w:cs="Arial"/>
          <w:lang w:eastAsia="en-GB"/>
        </w:rPr>
      </w:pPr>
      <w:r w:rsidRPr="009C5658">
        <w:rPr>
          <w:rFonts w:ascii="Arial" w:eastAsia="Times New Roman" w:hAnsi="Arial" w:cs="Arial"/>
          <w:lang w:eastAsia="en-GB"/>
        </w:rPr>
        <w:t>Be able to perform all duties and tasks with reasonable adjustments, where appropriate, in accordance with the Equality Act.</w:t>
      </w:r>
    </w:p>
    <w:p w14:paraId="29D5561C" w14:textId="77777777" w:rsidR="009C5658" w:rsidRPr="009C5658" w:rsidRDefault="009C5658" w:rsidP="009C5658">
      <w:pPr>
        <w:spacing w:after="0" w:line="240" w:lineRule="auto"/>
        <w:rPr>
          <w:rFonts w:ascii="Arial" w:eastAsia="Times New Roman" w:hAnsi="Arial" w:cs="Arial"/>
          <w:lang w:eastAsia="en-GB"/>
        </w:rPr>
      </w:pPr>
    </w:p>
    <w:p w14:paraId="78553BC5" w14:textId="77777777" w:rsidR="009C5658" w:rsidRPr="009C5658" w:rsidRDefault="009C5658" w:rsidP="009C5658">
      <w:pPr>
        <w:numPr>
          <w:ilvl w:val="0"/>
          <w:numId w:val="5"/>
        </w:numPr>
        <w:tabs>
          <w:tab w:val="left" w:pos="-720"/>
        </w:tabs>
        <w:suppressAutoHyphens/>
        <w:spacing w:after="0" w:line="240" w:lineRule="auto"/>
        <w:ind w:left="360"/>
        <w:rPr>
          <w:rFonts w:ascii="Arial" w:eastAsia="Times New Roman" w:hAnsi="Arial" w:cs="Arial"/>
          <w:lang w:eastAsia="en-GB"/>
        </w:rPr>
      </w:pPr>
      <w:r w:rsidRPr="009C5658">
        <w:rPr>
          <w:rFonts w:ascii="Arial" w:eastAsia="Times New Roman" w:hAnsi="Arial" w:cs="Arial"/>
          <w:lang w:eastAsia="en-GB"/>
        </w:rPr>
        <w:t>Must be legally entitled to work in the UK.</w:t>
      </w:r>
    </w:p>
    <w:p w14:paraId="3E433A2B" w14:textId="77777777" w:rsidR="00BE5AA8" w:rsidRDefault="00BE5AA8" w:rsidP="009C5658">
      <w:pPr>
        <w:tabs>
          <w:tab w:val="left" w:pos="-720"/>
        </w:tabs>
        <w:suppressAutoHyphens/>
        <w:spacing w:after="0" w:line="240" w:lineRule="auto"/>
        <w:rPr>
          <w:rFonts w:ascii="Arial" w:eastAsia="Times New Roman" w:hAnsi="Arial" w:cs="Arial"/>
          <w:b/>
          <w:lang w:eastAsia="en-GB"/>
        </w:rPr>
      </w:pPr>
    </w:p>
    <w:p w14:paraId="376A4901" w14:textId="216F7A29" w:rsidR="009C5658" w:rsidRPr="009C5658" w:rsidRDefault="009C5658" w:rsidP="009C5658">
      <w:pPr>
        <w:tabs>
          <w:tab w:val="left" w:pos="-720"/>
        </w:tabs>
        <w:suppressAutoHyphens/>
        <w:spacing w:after="0" w:line="240" w:lineRule="auto"/>
        <w:rPr>
          <w:rFonts w:ascii="Arial" w:eastAsia="Times New Roman" w:hAnsi="Arial" w:cs="Arial"/>
          <w:b/>
          <w:lang w:eastAsia="en-GB"/>
        </w:rPr>
      </w:pPr>
      <w:r w:rsidRPr="009C5658">
        <w:rPr>
          <w:rFonts w:ascii="Arial" w:eastAsia="Times New Roman" w:hAnsi="Arial" w:cs="Arial"/>
          <w:b/>
          <w:lang w:eastAsia="en-GB"/>
        </w:rPr>
        <w:t>PERSONNEL SPECIFICATION:</w:t>
      </w:r>
    </w:p>
    <w:p w14:paraId="037F7F36" w14:textId="77777777" w:rsidR="009C5658" w:rsidRPr="009C5658" w:rsidRDefault="009C5658" w:rsidP="009C5658">
      <w:pPr>
        <w:tabs>
          <w:tab w:val="left" w:pos="-720"/>
        </w:tabs>
        <w:suppressAutoHyphens/>
        <w:spacing w:after="0" w:line="240" w:lineRule="auto"/>
        <w:rPr>
          <w:rFonts w:ascii="Arial" w:eastAsia="Times New Roman" w:hAnsi="Arial" w:cs="Arial"/>
          <w:b/>
          <w:lang w:eastAsia="en-GB"/>
        </w:rPr>
      </w:pPr>
    </w:p>
    <w:p w14:paraId="2A166F73" w14:textId="77777777" w:rsidR="009C5658" w:rsidRPr="009C5658" w:rsidRDefault="009C5658" w:rsidP="009C5658">
      <w:pPr>
        <w:tabs>
          <w:tab w:val="left" w:pos="-720"/>
        </w:tabs>
        <w:suppressAutoHyphens/>
        <w:spacing w:after="0" w:line="240" w:lineRule="auto"/>
        <w:rPr>
          <w:rFonts w:ascii="Arial" w:eastAsia="Times New Roman" w:hAnsi="Arial" w:cs="Arial"/>
          <w:b/>
          <w:lang w:eastAsia="en-G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429"/>
        <w:gridCol w:w="6371"/>
      </w:tblGrid>
      <w:tr w:rsidR="009C5658" w:rsidRPr="009C5658" w14:paraId="5D9F8DA1" w14:textId="77777777" w:rsidTr="00644785">
        <w:trPr>
          <w:trHeight w:val="343"/>
        </w:trPr>
        <w:tc>
          <w:tcPr>
            <w:tcW w:w="1225" w:type="pct"/>
            <w:shd w:val="clear" w:color="auto" w:fill="BFBFBF"/>
            <w:vAlign w:val="center"/>
          </w:tcPr>
          <w:p w14:paraId="39BE6565" w14:textId="77777777" w:rsidR="009C5658" w:rsidRPr="009C5658" w:rsidRDefault="009C5658" w:rsidP="009C5658">
            <w:pPr>
              <w:spacing w:after="0" w:line="240" w:lineRule="auto"/>
              <w:jc w:val="center"/>
              <w:rPr>
                <w:rFonts w:ascii="Arial" w:eastAsia="Times New Roman" w:hAnsi="Arial" w:cs="Arial"/>
                <w:b/>
                <w:caps/>
                <w:color w:val="FFFFFF"/>
                <w:lang w:eastAsia="en-GB"/>
              </w:rPr>
            </w:pPr>
          </w:p>
        </w:tc>
        <w:tc>
          <w:tcPr>
            <w:tcW w:w="3775" w:type="pct"/>
            <w:shd w:val="clear" w:color="auto" w:fill="BFBFBF"/>
            <w:vAlign w:val="center"/>
          </w:tcPr>
          <w:p w14:paraId="5844ACA1" w14:textId="00029A92" w:rsidR="009C5658" w:rsidRPr="009C5658" w:rsidRDefault="009C5658" w:rsidP="009C5658">
            <w:pPr>
              <w:spacing w:after="0" w:line="240" w:lineRule="auto"/>
              <w:jc w:val="center"/>
              <w:rPr>
                <w:rFonts w:ascii="Arial" w:eastAsia="Times New Roman" w:hAnsi="Arial" w:cs="Arial"/>
                <w:b/>
                <w:color w:val="FFFFFF"/>
                <w:lang w:eastAsia="en-GB"/>
              </w:rPr>
            </w:pPr>
            <w:r w:rsidRPr="009C5658">
              <w:rPr>
                <w:rFonts w:ascii="Arial" w:eastAsia="Times New Roman" w:hAnsi="Arial" w:cs="Arial"/>
                <w:b/>
                <w:color w:val="FFFFFF"/>
                <w:lang w:eastAsia="en-GB"/>
              </w:rPr>
              <w:t>ESSENTIAL (E) /</w:t>
            </w:r>
            <w:r w:rsidR="00B27A92">
              <w:rPr>
                <w:rFonts w:ascii="Arial" w:eastAsia="Times New Roman" w:hAnsi="Arial" w:cs="Arial"/>
                <w:b/>
                <w:color w:val="FFFFFF"/>
                <w:lang w:eastAsia="en-GB"/>
              </w:rPr>
              <w:t xml:space="preserve"> </w:t>
            </w:r>
            <w:r w:rsidRPr="009C5658">
              <w:rPr>
                <w:rFonts w:ascii="Arial" w:eastAsia="Times New Roman" w:hAnsi="Arial" w:cs="Arial"/>
                <w:b/>
                <w:color w:val="FFFFFF"/>
                <w:lang w:eastAsia="en-GB"/>
              </w:rPr>
              <w:t>DESIRABLE (D)</w:t>
            </w:r>
          </w:p>
        </w:tc>
      </w:tr>
      <w:tr w:rsidR="009C5658" w:rsidRPr="009C5658" w14:paraId="1A05591C" w14:textId="77777777" w:rsidTr="00644785">
        <w:trPr>
          <w:trHeight w:val="690"/>
        </w:trPr>
        <w:tc>
          <w:tcPr>
            <w:tcW w:w="1225" w:type="pct"/>
            <w:shd w:val="clear" w:color="auto" w:fill="BFBFBF"/>
            <w:vAlign w:val="center"/>
          </w:tcPr>
          <w:p w14:paraId="4D093DF7" w14:textId="77777777" w:rsidR="009C5658" w:rsidRPr="009C5658" w:rsidRDefault="009C5658" w:rsidP="009C5658">
            <w:pPr>
              <w:spacing w:after="0" w:line="240" w:lineRule="auto"/>
              <w:rPr>
                <w:rFonts w:ascii="Arial" w:eastAsia="Times New Roman" w:hAnsi="Arial" w:cs="Arial"/>
                <w:b/>
                <w:caps/>
                <w:color w:val="FFFFFF"/>
                <w:lang w:eastAsia="en-GB"/>
              </w:rPr>
            </w:pPr>
            <w:r w:rsidRPr="009C5658">
              <w:rPr>
                <w:rFonts w:ascii="Arial" w:eastAsia="Times New Roman" w:hAnsi="Arial" w:cs="Arial"/>
                <w:b/>
                <w:caps/>
                <w:color w:val="FFFFFF"/>
                <w:lang w:eastAsia="en-GB"/>
              </w:rPr>
              <w:t>Experience:</w:t>
            </w:r>
          </w:p>
        </w:tc>
        <w:tc>
          <w:tcPr>
            <w:tcW w:w="3775" w:type="pct"/>
            <w:vAlign w:val="center"/>
          </w:tcPr>
          <w:p w14:paraId="769B1CD2" w14:textId="77777777" w:rsid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rPr>
              <w:t>Experience using Microsoft Office.</w:t>
            </w:r>
          </w:p>
          <w:p w14:paraId="37AD9A4D" w14:textId="5E7C720A" w:rsidR="0071093E" w:rsidRPr="009C5658" w:rsidRDefault="0071093E" w:rsidP="00BB6BC6">
            <w:pPr>
              <w:spacing w:after="0" w:line="240" w:lineRule="auto"/>
              <w:ind w:left="31"/>
              <w:rPr>
                <w:rFonts w:ascii="Arial" w:eastAsia="Times New Roman" w:hAnsi="Arial" w:cs="Arial"/>
                <w:lang w:eastAsia="en-GB"/>
              </w:rPr>
            </w:pPr>
            <w:r>
              <w:rPr>
                <w:rFonts w:ascii="Arial" w:hAnsi="Arial" w:cs="Arial"/>
              </w:rPr>
              <w:t xml:space="preserve"> </w:t>
            </w:r>
            <w:r w:rsidRPr="007C7964">
              <w:rPr>
                <w:rFonts w:ascii="Arial" w:hAnsi="Arial" w:cs="Arial"/>
              </w:rPr>
              <w:t xml:space="preserve"> </w:t>
            </w:r>
          </w:p>
        </w:tc>
      </w:tr>
      <w:tr w:rsidR="009C5658" w:rsidRPr="009C5658" w14:paraId="49DB11BF" w14:textId="77777777" w:rsidTr="00644785">
        <w:trPr>
          <w:trHeight w:val="690"/>
        </w:trPr>
        <w:tc>
          <w:tcPr>
            <w:tcW w:w="1225" w:type="pct"/>
            <w:shd w:val="clear" w:color="auto" w:fill="BFBFBF"/>
            <w:vAlign w:val="center"/>
          </w:tcPr>
          <w:p w14:paraId="5A38588B" w14:textId="77777777" w:rsidR="009C5658" w:rsidRPr="009C5658" w:rsidRDefault="009C5658" w:rsidP="009C5658">
            <w:pPr>
              <w:spacing w:after="0" w:line="240" w:lineRule="auto"/>
              <w:rPr>
                <w:rFonts w:ascii="Arial" w:eastAsia="Times New Roman" w:hAnsi="Arial" w:cs="Arial"/>
                <w:b/>
                <w:caps/>
                <w:color w:val="FFFFFF"/>
                <w:lang w:eastAsia="en-GB"/>
              </w:rPr>
            </w:pPr>
            <w:r w:rsidRPr="009C5658">
              <w:rPr>
                <w:rFonts w:ascii="Arial" w:eastAsia="Times New Roman" w:hAnsi="Arial" w:cs="Arial"/>
                <w:b/>
                <w:caps/>
                <w:color w:val="FFFFFF"/>
                <w:lang w:eastAsia="en-GB"/>
              </w:rPr>
              <w:t>Qualifications/</w:t>
            </w:r>
          </w:p>
          <w:p w14:paraId="3EA9B060" w14:textId="77777777" w:rsidR="009C5658" w:rsidRPr="009C5658" w:rsidRDefault="009C5658" w:rsidP="009C5658">
            <w:pPr>
              <w:spacing w:after="0" w:line="240" w:lineRule="auto"/>
              <w:rPr>
                <w:rFonts w:ascii="Arial" w:eastAsia="Times New Roman" w:hAnsi="Arial" w:cs="Arial"/>
                <w:b/>
                <w:caps/>
                <w:color w:val="FFFFFF"/>
                <w:lang w:eastAsia="en-GB"/>
              </w:rPr>
            </w:pPr>
            <w:r w:rsidRPr="009C5658">
              <w:rPr>
                <w:rFonts w:ascii="Arial" w:eastAsia="Times New Roman" w:hAnsi="Arial" w:cs="Arial"/>
                <w:b/>
                <w:caps/>
                <w:color w:val="FFFFFF"/>
                <w:lang w:eastAsia="en-GB"/>
              </w:rPr>
              <w:t>Training:</w:t>
            </w:r>
          </w:p>
        </w:tc>
        <w:tc>
          <w:tcPr>
            <w:tcW w:w="3775" w:type="pct"/>
            <w:vAlign w:val="center"/>
          </w:tcPr>
          <w:p w14:paraId="0EE03196"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rPr>
              <w:t>Be able to demonstrate the ability to work at level 2 literacy and numeracy.</w:t>
            </w:r>
          </w:p>
        </w:tc>
      </w:tr>
      <w:tr w:rsidR="009C5658" w:rsidRPr="009C5658" w14:paraId="177E30D6" w14:textId="77777777" w:rsidTr="00644785">
        <w:trPr>
          <w:trHeight w:val="4490"/>
        </w:trPr>
        <w:tc>
          <w:tcPr>
            <w:tcW w:w="1225" w:type="pct"/>
            <w:shd w:val="clear" w:color="auto" w:fill="BFBFBF"/>
            <w:vAlign w:val="center"/>
          </w:tcPr>
          <w:p w14:paraId="08B2705C" w14:textId="341B64BB" w:rsidR="009C5658" w:rsidRPr="009C5658" w:rsidRDefault="009C5658" w:rsidP="009C5658">
            <w:pPr>
              <w:spacing w:after="0" w:line="240" w:lineRule="auto"/>
              <w:rPr>
                <w:rFonts w:ascii="Arial" w:eastAsia="Times New Roman" w:hAnsi="Arial" w:cs="Arial"/>
                <w:b/>
                <w:caps/>
                <w:color w:val="FFFFFF"/>
                <w:lang w:eastAsia="en-GB"/>
              </w:rPr>
            </w:pPr>
            <w:r w:rsidRPr="009C5658">
              <w:rPr>
                <w:rFonts w:ascii="Arial" w:eastAsia="Times New Roman" w:hAnsi="Arial" w:cs="Arial"/>
                <w:b/>
                <w:caps/>
                <w:color w:val="FFFFFF"/>
                <w:lang w:eastAsia="en-GB"/>
              </w:rPr>
              <w:t>nowledge/Skills:</w:t>
            </w:r>
          </w:p>
          <w:p w14:paraId="408D2029" w14:textId="77777777" w:rsidR="009C5658" w:rsidRPr="009C5658" w:rsidRDefault="009C5658" w:rsidP="009C5658">
            <w:pPr>
              <w:spacing w:after="0" w:line="240" w:lineRule="auto"/>
              <w:rPr>
                <w:rFonts w:ascii="Arial" w:eastAsia="Times New Roman" w:hAnsi="Arial" w:cs="Arial"/>
                <w:b/>
                <w:caps/>
                <w:color w:val="FFFFFF"/>
              </w:rPr>
            </w:pPr>
          </w:p>
        </w:tc>
        <w:tc>
          <w:tcPr>
            <w:tcW w:w="3775" w:type="pct"/>
            <w:vAlign w:val="center"/>
          </w:tcPr>
          <w:p w14:paraId="01179B37"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Knowledge of general office work.</w:t>
            </w:r>
          </w:p>
          <w:p w14:paraId="01AA4A0D" w14:textId="77777777" w:rsidR="009C5658" w:rsidRPr="009C5658" w:rsidRDefault="009C5658" w:rsidP="009C5658">
            <w:pPr>
              <w:spacing w:after="0" w:line="240" w:lineRule="auto"/>
              <w:ind w:left="31"/>
              <w:rPr>
                <w:rFonts w:ascii="Arial" w:eastAsia="Times New Roman" w:hAnsi="Arial" w:cs="Arial"/>
                <w:lang w:eastAsia="en-GB"/>
              </w:rPr>
            </w:pPr>
          </w:p>
          <w:p w14:paraId="7CE7899F"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Good literacy and numeracy skills.</w:t>
            </w:r>
          </w:p>
          <w:p w14:paraId="5997873D" w14:textId="77777777" w:rsidR="009C5658" w:rsidRPr="009C5658" w:rsidRDefault="009C5658" w:rsidP="009C5658">
            <w:pPr>
              <w:spacing w:after="0" w:line="240" w:lineRule="auto"/>
              <w:rPr>
                <w:rFonts w:ascii="Arial" w:eastAsia="Times New Roman" w:hAnsi="Arial" w:cs="Arial"/>
                <w:lang w:eastAsia="en-GB"/>
              </w:rPr>
            </w:pPr>
          </w:p>
          <w:p w14:paraId="252C2506"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Good communication skills including telephone/reception skills.</w:t>
            </w:r>
          </w:p>
          <w:p w14:paraId="2995264E" w14:textId="77777777" w:rsidR="009C5658" w:rsidRPr="009C5658" w:rsidRDefault="009C5658" w:rsidP="009C5658">
            <w:pPr>
              <w:spacing w:after="0" w:line="240" w:lineRule="auto"/>
              <w:rPr>
                <w:rFonts w:ascii="Arial" w:eastAsia="Times New Roman" w:hAnsi="Arial" w:cs="Arial"/>
                <w:lang w:eastAsia="en-GB"/>
              </w:rPr>
            </w:pPr>
          </w:p>
          <w:p w14:paraId="59EB50FB"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Knowledge of and the ability to use office machinery e.g. photocopiers, scanners, shredding machine etc.</w:t>
            </w:r>
          </w:p>
          <w:p w14:paraId="338E9470" w14:textId="77777777" w:rsidR="009C5658" w:rsidRPr="009C5658" w:rsidRDefault="009C5658" w:rsidP="009C5658">
            <w:pPr>
              <w:spacing w:after="0" w:line="240" w:lineRule="auto"/>
              <w:rPr>
                <w:rFonts w:ascii="Arial" w:eastAsia="Times New Roman" w:hAnsi="Arial" w:cs="Arial"/>
                <w:lang w:eastAsia="en-GB"/>
              </w:rPr>
            </w:pPr>
          </w:p>
          <w:p w14:paraId="7FE14BB3"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Working knowledge/use of databases and other software packages e.g. Microsoft Office (Word/Excel/Outlook etc.).</w:t>
            </w:r>
          </w:p>
          <w:p w14:paraId="01220905" w14:textId="77777777" w:rsidR="009C5658" w:rsidRPr="009C5658" w:rsidRDefault="009C5658" w:rsidP="009C5658">
            <w:pPr>
              <w:spacing w:after="0" w:line="240" w:lineRule="auto"/>
              <w:rPr>
                <w:rFonts w:ascii="Arial" w:eastAsia="Times New Roman" w:hAnsi="Arial" w:cs="Arial"/>
                <w:lang w:eastAsia="en-GB"/>
              </w:rPr>
            </w:pPr>
          </w:p>
          <w:p w14:paraId="11C0A304"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Have a neat and organised approach to work.</w:t>
            </w:r>
          </w:p>
          <w:p w14:paraId="263A8BA6" w14:textId="77777777" w:rsidR="009C5658" w:rsidRPr="009C5658" w:rsidRDefault="009C5658" w:rsidP="009C5658">
            <w:pPr>
              <w:spacing w:after="0" w:line="240" w:lineRule="auto"/>
              <w:rPr>
                <w:rFonts w:ascii="Arial" w:eastAsia="Times New Roman" w:hAnsi="Arial" w:cs="Arial"/>
                <w:lang w:eastAsia="en-GB"/>
              </w:rPr>
            </w:pPr>
          </w:p>
          <w:p w14:paraId="2F0C3151" w14:textId="77777777" w:rsidR="009C5658" w:rsidRP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Be willing, courteous and able to work both using your own initiative and in a team.</w:t>
            </w:r>
          </w:p>
          <w:p w14:paraId="01CCAFA2" w14:textId="77777777" w:rsidR="009C5658" w:rsidRPr="009C5658" w:rsidRDefault="009C5658" w:rsidP="009C5658">
            <w:pPr>
              <w:spacing w:after="0" w:line="240" w:lineRule="auto"/>
              <w:rPr>
                <w:rFonts w:ascii="Arial" w:eastAsia="Times New Roman" w:hAnsi="Arial" w:cs="Arial"/>
                <w:lang w:eastAsia="en-GB"/>
              </w:rPr>
            </w:pPr>
          </w:p>
          <w:p w14:paraId="247A825A" w14:textId="77777777" w:rsidR="009C5658" w:rsidRDefault="009C5658" w:rsidP="009C5658">
            <w:pPr>
              <w:numPr>
                <w:ilvl w:val="0"/>
                <w:numId w:val="9"/>
              </w:numPr>
              <w:tabs>
                <w:tab w:val="num" w:pos="391"/>
              </w:tabs>
              <w:spacing w:after="0" w:line="240" w:lineRule="auto"/>
              <w:ind w:left="391"/>
              <w:rPr>
                <w:rFonts w:ascii="Arial" w:eastAsia="Times New Roman" w:hAnsi="Arial" w:cs="Arial"/>
                <w:lang w:eastAsia="en-GB"/>
              </w:rPr>
            </w:pPr>
            <w:r w:rsidRPr="009C5658">
              <w:rPr>
                <w:rFonts w:ascii="Arial" w:eastAsia="Times New Roman" w:hAnsi="Arial" w:cs="Arial"/>
                <w:lang w:eastAsia="en-GB"/>
              </w:rPr>
              <w:t>Respect confidentiality.</w:t>
            </w:r>
          </w:p>
          <w:p w14:paraId="1C967C47" w14:textId="77777777" w:rsidR="00443E31" w:rsidRPr="00443E31" w:rsidRDefault="00443E31" w:rsidP="00443E31">
            <w:pPr>
              <w:spacing w:after="0" w:line="240" w:lineRule="auto"/>
              <w:ind w:left="391"/>
              <w:rPr>
                <w:rFonts w:ascii="Arial" w:eastAsia="Times New Roman" w:hAnsi="Arial" w:cs="Arial"/>
                <w:lang w:eastAsia="en-GB"/>
              </w:rPr>
            </w:pPr>
          </w:p>
          <w:p w14:paraId="6EC505D8" w14:textId="73EFC9B6" w:rsidR="0071093E" w:rsidRPr="009C5658" w:rsidRDefault="0071093E" w:rsidP="009C5658">
            <w:pPr>
              <w:numPr>
                <w:ilvl w:val="0"/>
                <w:numId w:val="9"/>
              </w:numPr>
              <w:tabs>
                <w:tab w:val="num" w:pos="391"/>
              </w:tabs>
              <w:spacing w:after="0" w:line="240" w:lineRule="auto"/>
              <w:ind w:left="391"/>
              <w:rPr>
                <w:rFonts w:ascii="Arial" w:eastAsia="Times New Roman" w:hAnsi="Arial" w:cs="Arial"/>
                <w:lang w:eastAsia="en-GB"/>
              </w:rPr>
            </w:pPr>
            <w:r>
              <w:rPr>
                <w:rFonts w:ascii="Arial" w:eastAsia="Times New Roman" w:hAnsi="Arial" w:cs="Arial"/>
                <w:color w:val="000000"/>
                <w:lang w:eastAsia="en-GB"/>
              </w:rPr>
              <w:t xml:space="preserve">In line with the Immigration Act 2016; you should be able to </w:t>
            </w:r>
            <w:r w:rsidRPr="00BB6BC6">
              <w:rPr>
                <w:rFonts w:ascii="Arial" w:eastAsia="Times New Roman" w:hAnsi="Arial" w:cs="Arial"/>
                <w:color w:val="000000"/>
                <w:lang w:eastAsia="en-GB"/>
              </w:rPr>
              <w:t xml:space="preserve">demonstrate fluency of the English Language at an </w:t>
            </w:r>
            <w:r w:rsidRPr="00BB6BC6">
              <w:rPr>
                <w:rFonts w:ascii="Arial" w:hAnsi="Arial" w:cs="Arial"/>
              </w:rPr>
              <w:t>Intermediate Threshold</w:t>
            </w:r>
            <w:r w:rsidRPr="00DB1514">
              <w:rPr>
                <w:rFonts w:ascii="Arial" w:hAnsi="Arial" w:cs="Arial"/>
              </w:rPr>
              <w:t xml:space="preserve"> Level</w:t>
            </w:r>
            <w:r w:rsidR="00D251ED">
              <w:rPr>
                <w:rFonts w:ascii="Arial" w:hAnsi="Arial" w:cs="Arial"/>
              </w:rPr>
              <w:t>.</w:t>
            </w:r>
          </w:p>
        </w:tc>
      </w:tr>
    </w:tbl>
    <w:p w14:paraId="5F243943" w14:textId="77777777" w:rsidR="009C5658" w:rsidRDefault="009C5658" w:rsidP="009C5658">
      <w:pPr>
        <w:tabs>
          <w:tab w:val="left" w:pos="-720"/>
        </w:tabs>
        <w:suppressAutoHyphens/>
        <w:spacing w:after="0" w:line="240" w:lineRule="auto"/>
        <w:rPr>
          <w:rFonts w:ascii="Arial" w:eastAsia="Times New Roman" w:hAnsi="Arial" w:cs="Arial"/>
          <w:b/>
          <w:color w:val="A6A6A6"/>
          <w:lang w:eastAsia="en-GB"/>
        </w:rPr>
      </w:pPr>
    </w:p>
    <w:p w14:paraId="5E2AB2B1" w14:textId="32309F2D" w:rsidR="009C5658" w:rsidRDefault="009C5658" w:rsidP="00BB6BC6">
      <w:pPr>
        <w:rPr>
          <w:rFonts w:ascii="Arial" w:eastAsia="Times New Roman" w:hAnsi="Arial" w:cs="Arial"/>
          <w:b/>
          <w:color w:val="A6A6A6"/>
          <w:lang w:eastAsia="en-GB"/>
        </w:rPr>
      </w:pPr>
    </w:p>
    <w:sectPr w:rsidR="009C5658" w:rsidSect="00BA60B0">
      <w:headerReference w:type="default" r:id="rId7"/>
      <w:footerReference w:type="default" r:id="rId8"/>
      <w:headerReference w:type="first" r:id="rId9"/>
      <w:footerReference w:type="first" r:id="rId10"/>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94BF1" w14:textId="77777777" w:rsidR="009C5658" w:rsidRDefault="009C5658" w:rsidP="00F10C34">
      <w:pPr>
        <w:spacing w:after="0" w:line="240" w:lineRule="auto"/>
      </w:pPr>
      <w:r>
        <w:separator/>
      </w:r>
    </w:p>
  </w:endnote>
  <w:endnote w:type="continuationSeparator" w:id="0">
    <w:p w14:paraId="4C7D6CFA" w14:textId="77777777" w:rsidR="009C5658" w:rsidRDefault="009C5658"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219B" w14:textId="77777777" w:rsidR="00C7587F" w:rsidRPr="00443E31" w:rsidRDefault="00C7587F" w:rsidP="00C7587F">
    <w:pPr>
      <w:tabs>
        <w:tab w:val="left" w:pos="-720"/>
      </w:tabs>
      <w:suppressAutoHyphens/>
      <w:spacing w:after="0" w:line="240" w:lineRule="auto"/>
      <w:rPr>
        <w:rFonts w:ascii="Arial" w:eastAsia="Times New Roman" w:hAnsi="Arial" w:cs="Arial"/>
        <w:b/>
        <w:color w:val="A6A6A6"/>
        <w:lang w:eastAsia="en-GB"/>
      </w:rPr>
    </w:pPr>
  </w:p>
  <w:p w14:paraId="4D8CFD5E" w14:textId="77777777" w:rsidR="00C7587F" w:rsidRPr="00C7587F" w:rsidRDefault="00C7587F" w:rsidP="00C7587F">
    <w:pPr>
      <w:pBdr>
        <w:top w:val="single" w:sz="4" w:space="1" w:color="auto"/>
      </w:pBdr>
      <w:tabs>
        <w:tab w:val="center" w:pos="4513"/>
        <w:tab w:val="right" w:pos="9026"/>
      </w:tabs>
      <w:spacing w:after="0" w:line="240" w:lineRule="auto"/>
      <w:ind w:left="-284" w:firstLine="3793"/>
      <w:jc w:val="right"/>
      <w:rPr>
        <w:rFonts w:eastAsiaTheme="minorEastAsia" w:cs="Times New Roman"/>
        <w:sz w:val="16"/>
        <w:szCs w:val="16"/>
      </w:rPr>
    </w:pPr>
  </w:p>
  <w:p w14:paraId="530A7270" w14:textId="020A413C" w:rsidR="0004260E" w:rsidRPr="00C7587F" w:rsidRDefault="0004260E" w:rsidP="0004260E">
    <w:pPr>
      <w:pBdr>
        <w:top w:val="single" w:sz="4" w:space="1" w:color="auto"/>
      </w:pBdr>
      <w:tabs>
        <w:tab w:val="center" w:pos="4513"/>
        <w:tab w:val="right" w:pos="9026"/>
      </w:tabs>
      <w:spacing w:after="0" w:line="240" w:lineRule="auto"/>
      <w:ind w:left="-284"/>
      <w:jc w:val="right"/>
      <w:rPr>
        <w:rFonts w:eastAsiaTheme="minorEastAsia" w:cs="Times New Roman"/>
        <w:sz w:val="16"/>
        <w:szCs w:val="16"/>
      </w:rPr>
    </w:pPr>
    <w:r w:rsidRPr="00C7587F">
      <w:rPr>
        <w:rFonts w:eastAsiaTheme="minorEastAsia" w:cs="Times New Roman"/>
        <w:sz w:val="16"/>
        <w:szCs w:val="16"/>
      </w:rPr>
      <w:t>© CBMDC 202</w:t>
    </w:r>
    <w:r w:rsidR="00B27A92">
      <w:rPr>
        <w:rFonts w:eastAsiaTheme="minorEastAsia" w:cs="Times New Roman"/>
        <w:sz w:val="16"/>
        <w:szCs w:val="16"/>
      </w:rPr>
      <w:t>5</w:t>
    </w:r>
    <w:r w:rsidRPr="00C7587F">
      <w:rPr>
        <w:rFonts w:eastAsiaTheme="minorEastAsia" w:cs="Times New Roman"/>
        <w:sz w:val="16"/>
        <w:szCs w:val="16"/>
      </w:rPr>
      <w:t xml:space="preserve"> (reference PACT HR) / PACT HR </w:t>
    </w:r>
    <w:r w:rsidR="00BA60B0">
      <w:rPr>
        <w:rFonts w:eastAsiaTheme="minorEastAsia" w:cs="Times New Roman"/>
        <w:sz w:val="16"/>
        <w:szCs w:val="16"/>
      </w:rPr>
      <w:t>Job Description</w:t>
    </w:r>
    <w:r>
      <w:rPr>
        <w:rFonts w:eastAsiaTheme="minorEastAsia" w:cs="Times New Roman"/>
        <w:sz w:val="16"/>
        <w:szCs w:val="16"/>
      </w:rPr>
      <w:t xml:space="preserve"> / 01.0</w:t>
    </w:r>
    <w:r w:rsidR="007423CC">
      <w:rPr>
        <w:rFonts w:eastAsiaTheme="minorEastAsia" w:cs="Times New Roman"/>
        <w:sz w:val="16"/>
        <w:szCs w:val="16"/>
      </w:rPr>
      <w:t>3</w:t>
    </w:r>
    <w:r>
      <w:rPr>
        <w:rFonts w:eastAsiaTheme="minorEastAsia" w:cs="Times New Roman"/>
        <w:sz w:val="16"/>
        <w:szCs w:val="16"/>
      </w:rPr>
      <w:t>.2</w:t>
    </w:r>
    <w:r w:rsidR="007423CC">
      <w:rPr>
        <w:rFonts w:eastAsiaTheme="minorEastAsia" w:cs="Times New Roman"/>
        <w:sz w:val="16"/>
        <w:szCs w:val="16"/>
      </w:rPr>
      <w:t>5</w:t>
    </w:r>
    <w:r>
      <w:rPr>
        <w:rFonts w:eastAsiaTheme="minorEastAsia" w:cs="Times New Roman"/>
        <w:sz w:val="16"/>
        <w:szCs w:val="16"/>
      </w:rPr>
      <w:t xml:space="preserve"> </w:t>
    </w:r>
  </w:p>
  <w:p w14:paraId="5ED57621" w14:textId="0B7ADB4A" w:rsidR="00C7587F" w:rsidRPr="00366DDD" w:rsidRDefault="00C7587F" w:rsidP="00366DDD">
    <w:pPr>
      <w:autoSpaceDE w:val="0"/>
      <w:autoSpaceDN w:val="0"/>
      <w:adjustRightInd w:val="0"/>
      <w:spacing w:after="0" w:line="240" w:lineRule="auto"/>
      <w:jc w:val="center"/>
      <w:rPr>
        <w:rFonts w:ascii="Arial" w:eastAsia="Times New Roman" w:hAnsi="Arial" w:cs="Arial"/>
        <w:b/>
        <w:color w:val="7F7F7F" w:themeColor="text1" w:themeTint="80"/>
        <w:sz w:val="12"/>
        <w:lang w:eastAsia="en-GB"/>
      </w:rPr>
    </w:pPr>
    <w:r w:rsidRPr="00C7587F">
      <w:rPr>
        <w:rFonts w:ascii="Arial" w:eastAsia="Times New Roman" w:hAnsi="Arial" w:cs="Arial"/>
        <w:b/>
        <w:color w:val="7F7F7F" w:themeColor="text1" w:themeTint="80"/>
        <w:sz w:val="12"/>
        <w:lang w:eastAsia="en-GB"/>
      </w:rPr>
      <w:t xml:space="preserve"> </w:t>
    </w:r>
    <w:r w:rsidR="001646EC" w:rsidRPr="00C7587F">
      <w:rPr>
        <w:rFonts w:ascii="Arial" w:eastAsia="Times New Roman" w:hAnsi="Arial" w:cs="Arial"/>
        <w:noProof/>
        <w:color w:val="000000"/>
        <w:sz w:val="20"/>
        <w:szCs w:val="20"/>
        <w:lang w:eastAsia="en-GB"/>
      </w:rPr>
      <w:drawing>
        <wp:anchor distT="0" distB="0" distL="114300" distR="114300" simplePos="0" relativeHeight="251660800" behindDoc="0" locked="0" layoutInCell="1" allowOverlap="1" wp14:anchorId="12F38BD1" wp14:editId="390EF56D">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0AD2" w14:textId="77777777" w:rsidR="0001263F" w:rsidRPr="00C7587F" w:rsidRDefault="0001263F" w:rsidP="0001263F">
    <w:pPr>
      <w:pBdr>
        <w:top w:val="single" w:sz="4" w:space="1" w:color="auto"/>
      </w:pBdr>
      <w:tabs>
        <w:tab w:val="center" w:pos="4513"/>
        <w:tab w:val="right" w:pos="9026"/>
      </w:tabs>
      <w:spacing w:after="0" w:line="240" w:lineRule="auto"/>
      <w:ind w:left="-284" w:firstLine="3793"/>
      <w:jc w:val="right"/>
      <w:rPr>
        <w:rFonts w:eastAsiaTheme="minorEastAsia" w:cs="Times New Roman"/>
        <w:sz w:val="16"/>
        <w:szCs w:val="16"/>
      </w:rPr>
    </w:pPr>
  </w:p>
  <w:p w14:paraId="1A33E0B9" w14:textId="4FBB9A2A" w:rsidR="0001263F" w:rsidRPr="00C7587F" w:rsidRDefault="0001263F" w:rsidP="0001263F">
    <w:pPr>
      <w:pBdr>
        <w:top w:val="single" w:sz="4" w:space="1" w:color="auto"/>
      </w:pBdr>
      <w:tabs>
        <w:tab w:val="center" w:pos="4513"/>
        <w:tab w:val="right" w:pos="9026"/>
      </w:tabs>
      <w:spacing w:after="0" w:line="240" w:lineRule="auto"/>
      <w:ind w:left="-284"/>
      <w:jc w:val="right"/>
      <w:rPr>
        <w:rFonts w:eastAsiaTheme="minorEastAsia" w:cs="Times New Roman"/>
        <w:sz w:val="16"/>
        <w:szCs w:val="16"/>
      </w:rPr>
    </w:pPr>
    <w:r w:rsidRPr="00C7587F">
      <w:rPr>
        <w:rFonts w:eastAsiaTheme="minorEastAsia" w:cs="Times New Roman"/>
        <w:sz w:val="16"/>
        <w:szCs w:val="16"/>
      </w:rPr>
      <w:t xml:space="preserve">© CBMDC 2024 (reference PACT HR) / PACT HR </w:t>
    </w:r>
    <w:r w:rsidR="0004260E">
      <w:rPr>
        <w:rFonts w:eastAsiaTheme="minorEastAsia" w:cs="Times New Roman"/>
        <w:sz w:val="16"/>
        <w:szCs w:val="16"/>
      </w:rPr>
      <w:t>Administrative Assistant – Band 4</w:t>
    </w:r>
    <w:r>
      <w:rPr>
        <w:rFonts w:eastAsiaTheme="minorEastAsia" w:cs="Times New Roman"/>
        <w:sz w:val="16"/>
        <w:szCs w:val="16"/>
      </w:rPr>
      <w:t xml:space="preserve"> / 01.04.24 </w:t>
    </w:r>
  </w:p>
  <w:p w14:paraId="221B8164" w14:textId="33DDC383" w:rsidR="000D7E8A" w:rsidRDefault="0001263F">
    <w:pPr>
      <w:pStyle w:val="Footer"/>
    </w:pPr>
    <w:r w:rsidRPr="00C7587F">
      <w:rPr>
        <w:rFonts w:ascii="Arial" w:eastAsia="Times New Roman" w:hAnsi="Arial" w:cs="Arial"/>
        <w:noProof/>
        <w:color w:val="000000"/>
        <w:sz w:val="20"/>
        <w:szCs w:val="20"/>
        <w:lang w:eastAsia="en-GB"/>
      </w:rPr>
      <w:drawing>
        <wp:anchor distT="0" distB="0" distL="114300" distR="114300" simplePos="0" relativeHeight="251658752" behindDoc="0" locked="0" layoutInCell="1" allowOverlap="1" wp14:anchorId="3FE31FA0" wp14:editId="1F167B65">
          <wp:simplePos x="0" y="0"/>
          <wp:positionH relativeFrom="margin">
            <wp:posOffset>457200</wp:posOffset>
          </wp:positionH>
          <wp:positionV relativeFrom="paragraph">
            <wp:posOffset>133350</wp:posOffset>
          </wp:positionV>
          <wp:extent cx="4701540" cy="323850"/>
          <wp:effectExtent l="0" t="0" r="3810" b="0"/>
          <wp:wrapNone/>
          <wp:docPr id="1451097851" name="Picture 145109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A2C4" w14:textId="77777777" w:rsidR="009C5658" w:rsidRDefault="009C5658" w:rsidP="00F10C34">
      <w:pPr>
        <w:spacing w:after="0" w:line="240" w:lineRule="auto"/>
      </w:pPr>
      <w:r>
        <w:separator/>
      </w:r>
    </w:p>
  </w:footnote>
  <w:footnote w:type="continuationSeparator" w:id="0">
    <w:p w14:paraId="2708B8DA" w14:textId="77777777" w:rsidR="009C5658" w:rsidRDefault="009C5658"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67B8" w14:textId="570886E6" w:rsidR="00F10C34" w:rsidRDefault="00BA60B0" w:rsidP="00C7587F">
    <w:pPr>
      <w:pStyle w:val="Header"/>
      <w:tabs>
        <w:tab w:val="clear" w:pos="4513"/>
        <w:tab w:val="clear" w:pos="9026"/>
        <w:tab w:val="left" w:pos="7230"/>
      </w:tabs>
    </w:pPr>
    <w:r w:rsidRPr="00106355">
      <w:rPr>
        <w:rFonts w:ascii="Segoe UI" w:hAnsi="Segoe UI" w:cs="Segoe UI"/>
        <w:noProof/>
        <w:sz w:val="28"/>
        <w:szCs w:val="28"/>
        <w:lang w:eastAsia="en-GB"/>
      </w:rPr>
      <w:drawing>
        <wp:anchor distT="0" distB="0" distL="114300" distR="114300" simplePos="0" relativeHeight="251659776" behindDoc="0" locked="0" layoutInCell="1" allowOverlap="1" wp14:anchorId="0AAB0E4B" wp14:editId="3C88932E">
          <wp:simplePos x="0" y="0"/>
          <wp:positionH relativeFrom="column">
            <wp:posOffset>4486275</wp:posOffset>
          </wp:positionH>
          <wp:positionV relativeFrom="paragraph">
            <wp:posOffset>-276860</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C34">
      <w:rPr>
        <w:noProof/>
        <w:lang w:eastAsia="en-GB"/>
      </w:rPr>
      <mc:AlternateContent>
        <mc:Choice Requires="wps">
          <w:drawing>
            <wp:anchor distT="0" distB="0" distL="114300" distR="114300" simplePos="0" relativeHeight="251654656" behindDoc="0" locked="0" layoutInCell="1" allowOverlap="1" wp14:anchorId="13FACC09" wp14:editId="52726858">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12021405" w14:textId="6045F236"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ACC09"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12021405" w14:textId="6045F236" w:rsidR="00F10C34" w:rsidRDefault="00F10C34"/>
                </w:txbxContent>
              </v:textbox>
            </v:shape>
          </w:pict>
        </mc:Fallback>
      </mc:AlternateContent>
    </w:r>
    <w:r w:rsidR="00C7587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7BD5" w14:textId="7EC147C4" w:rsidR="000D7E8A" w:rsidRDefault="0001263F">
    <w:pPr>
      <w:pStyle w:val="Header"/>
    </w:pPr>
    <w:r w:rsidRPr="00106355">
      <w:rPr>
        <w:rFonts w:ascii="Segoe UI" w:hAnsi="Segoe UI" w:cs="Segoe UI"/>
        <w:noProof/>
        <w:sz w:val="28"/>
        <w:szCs w:val="28"/>
        <w:lang w:eastAsia="en-GB"/>
      </w:rPr>
      <w:drawing>
        <wp:anchor distT="0" distB="0" distL="114300" distR="114300" simplePos="0" relativeHeight="251656704" behindDoc="0" locked="0" layoutInCell="1" allowOverlap="1" wp14:anchorId="57EB1F8A" wp14:editId="0A19E944">
          <wp:simplePos x="0" y="0"/>
          <wp:positionH relativeFrom="column">
            <wp:posOffset>4514850</wp:posOffset>
          </wp:positionH>
          <wp:positionV relativeFrom="paragraph">
            <wp:posOffset>-276860</wp:posOffset>
          </wp:positionV>
          <wp:extent cx="1539875" cy="628650"/>
          <wp:effectExtent l="0" t="0" r="3175" b="0"/>
          <wp:wrapNone/>
          <wp:docPr id="2050278219" name="Picture 2050278219"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74818"/>
    <w:multiLevelType w:val="hybridMultilevel"/>
    <w:tmpl w:val="053E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E30F3"/>
    <w:multiLevelType w:val="hybridMultilevel"/>
    <w:tmpl w:val="3CF84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33CD9"/>
    <w:multiLevelType w:val="hybridMultilevel"/>
    <w:tmpl w:val="3F5C1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40045"/>
    <w:multiLevelType w:val="hybridMultilevel"/>
    <w:tmpl w:val="F88E1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0F7687A"/>
    <w:multiLevelType w:val="hybridMultilevel"/>
    <w:tmpl w:val="C5586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A31CD"/>
    <w:multiLevelType w:val="hybridMultilevel"/>
    <w:tmpl w:val="9CF2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9"/>
  </w:num>
  <w:num w:numId="6">
    <w:abstractNumId w:val="1"/>
  </w:num>
  <w:num w:numId="7">
    <w:abstractNumId w:val="2"/>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58"/>
    <w:rsid w:val="0001263F"/>
    <w:rsid w:val="0004260E"/>
    <w:rsid w:val="00072057"/>
    <w:rsid w:val="000D7E8A"/>
    <w:rsid w:val="00143FD4"/>
    <w:rsid w:val="001646EC"/>
    <w:rsid w:val="00202E25"/>
    <w:rsid w:val="00314410"/>
    <w:rsid w:val="00366DDD"/>
    <w:rsid w:val="0040711F"/>
    <w:rsid w:val="00443E31"/>
    <w:rsid w:val="00472338"/>
    <w:rsid w:val="00565E5B"/>
    <w:rsid w:val="00703CCA"/>
    <w:rsid w:val="0071093E"/>
    <w:rsid w:val="0074183E"/>
    <w:rsid w:val="007423CC"/>
    <w:rsid w:val="007574C7"/>
    <w:rsid w:val="00771508"/>
    <w:rsid w:val="007D7AC0"/>
    <w:rsid w:val="008813B4"/>
    <w:rsid w:val="008B3C87"/>
    <w:rsid w:val="00985AC6"/>
    <w:rsid w:val="009C5658"/>
    <w:rsid w:val="009E6536"/>
    <w:rsid w:val="00B27A92"/>
    <w:rsid w:val="00BA60B0"/>
    <w:rsid w:val="00BB6BC6"/>
    <w:rsid w:val="00BE5AA8"/>
    <w:rsid w:val="00BF4BC2"/>
    <w:rsid w:val="00C52E61"/>
    <w:rsid w:val="00C7587F"/>
    <w:rsid w:val="00CE0797"/>
    <w:rsid w:val="00D251ED"/>
    <w:rsid w:val="00D51A74"/>
    <w:rsid w:val="00D6564E"/>
    <w:rsid w:val="00E556E8"/>
    <w:rsid w:val="00F10C34"/>
    <w:rsid w:val="00F93240"/>
    <w:rsid w:val="00F9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101E46"/>
  <w15:docId w15:val="{F4FD1160-CB59-4C56-B8F6-BB95F4C3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9C5658"/>
  </w:style>
  <w:style w:type="paragraph" w:styleId="ListParagraph">
    <w:name w:val="List Paragraph"/>
    <w:basedOn w:val="Normal"/>
    <w:uiPriority w:val="34"/>
    <w:qFormat/>
    <w:rsid w:val="0071093E"/>
    <w:pPr>
      <w:ind w:left="720"/>
      <w:contextualSpacing/>
    </w:pPr>
  </w:style>
  <w:style w:type="table" w:styleId="TableGrid">
    <w:name w:val="Table Grid"/>
    <w:basedOn w:val="TableNormal"/>
    <w:uiPriority w:val="59"/>
    <w:rsid w:val="00443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Atkinson</dc:creator>
  <cp:lastModifiedBy>Mohammed Hussain</cp:lastModifiedBy>
  <cp:revision>2</cp:revision>
  <cp:lastPrinted>2016-05-16T16:06:00Z</cp:lastPrinted>
  <dcterms:created xsi:type="dcterms:W3CDTF">2025-07-04T10:54:00Z</dcterms:created>
  <dcterms:modified xsi:type="dcterms:W3CDTF">2025-07-04T10:54:00Z</dcterms:modified>
</cp:coreProperties>
</file>